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FD" w:rsidRDefault="000076FD" w:rsidP="000076FD">
      <w:pPr>
        <w:pStyle w:val="Geenafstand"/>
        <w:rPr>
          <w:rFonts w:asciiTheme="minorHAnsi" w:hAnsiTheme="minorHAnsi"/>
          <w:b/>
          <w:sz w:val="52"/>
        </w:rPr>
      </w:pPr>
      <w:bookmarkStart w:id="0" w:name="_GoBack"/>
      <w:bookmarkEnd w:id="0"/>
      <w:r>
        <w:rPr>
          <w:rFonts w:asciiTheme="minorHAnsi" w:hAnsiTheme="minorHAnsi"/>
          <w:b/>
          <w:sz w:val="52"/>
        </w:rPr>
        <w:t xml:space="preserve">     </w:t>
      </w:r>
      <w:r>
        <w:rPr>
          <w:rFonts w:asciiTheme="minorHAnsi" w:hAnsiTheme="minorHAnsi"/>
          <w:b/>
          <w:sz w:val="52"/>
        </w:rPr>
        <w:tab/>
      </w:r>
    </w:p>
    <w:p w:rsidR="00875BEB" w:rsidRDefault="00875BEB" w:rsidP="00255F9D">
      <w:pPr>
        <w:pStyle w:val="Geenafstand"/>
        <w:jc w:val="center"/>
        <w:rPr>
          <w:rFonts w:asciiTheme="minorHAnsi" w:hAnsiTheme="minorHAnsi"/>
          <w:b/>
          <w:sz w:val="52"/>
        </w:rPr>
      </w:pPr>
    </w:p>
    <w:p w:rsidR="00875BEB" w:rsidRDefault="00875BEB" w:rsidP="00255F9D">
      <w:pPr>
        <w:pStyle w:val="Geenafstand"/>
        <w:jc w:val="center"/>
        <w:rPr>
          <w:rFonts w:asciiTheme="minorHAnsi" w:hAnsiTheme="minorHAnsi"/>
          <w:b/>
          <w:sz w:val="52"/>
        </w:rPr>
      </w:pPr>
    </w:p>
    <w:p w:rsidR="00D912BB" w:rsidRPr="00A3432E" w:rsidRDefault="008D6E9F" w:rsidP="00255F9D">
      <w:pPr>
        <w:pStyle w:val="Geenafstand"/>
        <w:jc w:val="center"/>
        <w:rPr>
          <w:rFonts w:asciiTheme="minorHAnsi" w:hAnsiTheme="minorHAnsi"/>
          <w:b/>
          <w:sz w:val="52"/>
        </w:rPr>
      </w:pPr>
      <w:r w:rsidRPr="00A3432E">
        <w:rPr>
          <w:rFonts w:asciiTheme="minorHAnsi" w:hAnsiTheme="minorHAnsi"/>
          <w:b/>
          <w:sz w:val="52"/>
        </w:rPr>
        <w:t>Sc</w:t>
      </w:r>
      <w:r w:rsidR="00D912BB" w:rsidRPr="00A3432E">
        <w:rPr>
          <w:rFonts w:asciiTheme="minorHAnsi" w:hAnsiTheme="minorHAnsi"/>
          <w:b/>
          <w:sz w:val="52"/>
        </w:rPr>
        <w:t xml:space="preserve">hoolgids </w:t>
      </w:r>
      <w:r w:rsidR="00255F9D">
        <w:rPr>
          <w:rFonts w:asciiTheme="minorHAnsi" w:hAnsiTheme="minorHAnsi"/>
          <w:b/>
          <w:sz w:val="52"/>
        </w:rPr>
        <w:t>Rudolf Steinerschool</w:t>
      </w:r>
      <w:r w:rsidR="00875BEB">
        <w:rPr>
          <w:rFonts w:asciiTheme="minorHAnsi" w:hAnsiTheme="minorHAnsi"/>
          <w:b/>
          <w:sz w:val="52"/>
        </w:rPr>
        <w:t xml:space="preserve"> locatie </w:t>
      </w:r>
      <w:r w:rsidR="00D912BB" w:rsidRPr="00A3432E">
        <w:rPr>
          <w:rFonts w:asciiTheme="minorHAnsi" w:hAnsiTheme="minorHAnsi"/>
          <w:b/>
          <w:sz w:val="52"/>
        </w:rPr>
        <w:t>Krimpen</w:t>
      </w:r>
      <w:r w:rsidR="00875BEB">
        <w:rPr>
          <w:rFonts w:asciiTheme="minorHAnsi" w:hAnsiTheme="minorHAnsi"/>
          <w:b/>
          <w:sz w:val="52"/>
        </w:rPr>
        <w:t xml:space="preserve"> aan den IJssel</w:t>
      </w:r>
    </w:p>
    <w:p w:rsidR="00D912BB" w:rsidRPr="00363491" w:rsidRDefault="00D912BB" w:rsidP="00B1185C">
      <w:pPr>
        <w:pStyle w:val="Geenafstand"/>
        <w:rPr>
          <w:rFonts w:asciiTheme="minorHAnsi" w:hAnsiTheme="minorHAnsi"/>
        </w:rPr>
      </w:pPr>
    </w:p>
    <w:p w:rsidR="006703A4" w:rsidRDefault="006703A4"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255F9D" w:rsidRDefault="00255F9D" w:rsidP="00B1185C">
      <w:pPr>
        <w:pStyle w:val="Geenafstand"/>
        <w:rPr>
          <w:rFonts w:asciiTheme="minorHAnsi" w:hAnsiTheme="minorHAnsi"/>
          <w:sz w:val="36"/>
          <w:szCs w:val="36"/>
        </w:rPr>
      </w:pPr>
    </w:p>
    <w:p w:rsidR="00881C51" w:rsidRPr="00255F9D" w:rsidRDefault="00897892" w:rsidP="00EB4D07">
      <w:pPr>
        <w:pStyle w:val="Geenafstand"/>
        <w:jc w:val="center"/>
        <w:rPr>
          <w:rFonts w:asciiTheme="minorHAnsi" w:hAnsiTheme="minorHAnsi"/>
          <w:sz w:val="44"/>
          <w:szCs w:val="44"/>
        </w:rPr>
      </w:pPr>
      <w:r>
        <w:rPr>
          <w:rFonts w:asciiTheme="minorHAnsi" w:hAnsiTheme="minorHAnsi"/>
          <w:sz w:val="44"/>
          <w:szCs w:val="44"/>
        </w:rPr>
        <w:t>Schooljaar 201</w:t>
      </w:r>
      <w:r w:rsidR="00400DA2">
        <w:rPr>
          <w:rFonts w:asciiTheme="minorHAnsi" w:hAnsiTheme="minorHAnsi"/>
          <w:sz w:val="44"/>
          <w:szCs w:val="44"/>
        </w:rPr>
        <w:t>8-2019</w:t>
      </w: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881C51" w:rsidRDefault="00881C51" w:rsidP="00B1185C">
      <w:pPr>
        <w:pStyle w:val="Geenafstand"/>
        <w:rPr>
          <w:rFonts w:asciiTheme="minorHAnsi" w:hAnsiTheme="minorHAnsi"/>
        </w:rPr>
      </w:pPr>
    </w:p>
    <w:p w:rsidR="0027107C" w:rsidRDefault="0027107C" w:rsidP="00B1185C">
      <w:pPr>
        <w:pStyle w:val="Geenafstand"/>
        <w:rPr>
          <w:rFonts w:asciiTheme="minorHAnsi" w:hAnsiTheme="minorHAnsi"/>
        </w:rPr>
      </w:pPr>
    </w:p>
    <w:p w:rsidR="006703A4" w:rsidRPr="00363491" w:rsidRDefault="006703A4" w:rsidP="00255F9D">
      <w:pPr>
        <w:pStyle w:val="KOP10"/>
        <w:numPr>
          <w:ilvl w:val="0"/>
          <w:numId w:val="0"/>
        </w:numPr>
      </w:pPr>
      <w:bookmarkStart w:id="1" w:name="_Toc447647883"/>
      <w:r w:rsidRPr="00363491">
        <w:lastRenderedPageBreak/>
        <w:t>Inhoudsopgave</w:t>
      </w:r>
      <w:bookmarkEnd w:id="1"/>
      <w:r w:rsidR="00400DA2">
        <w:t xml:space="preserve"> </w:t>
      </w:r>
    </w:p>
    <w:sdt>
      <w:sdtPr>
        <w:rPr>
          <w:rFonts w:asciiTheme="minorHAnsi" w:eastAsiaTheme="minorHAnsi" w:hAnsiTheme="minorHAnsi" w:cstheme="minorBidi"/>
          <w:b w:val="0"/>
          <w:bCs w:val="0"/>
          <w:color w:val="FF0000"/>
          <w:spacing w:val="6"/>
          <w:sz w:val="22"/>
          <w:szCs w:val="22"/>
        </w:rPr>
        <w:id w:val="-257598728"/>
        <w:docPartObj>
          <w:docPartGallery w:val="Table of Contents"/>
          <w:docPartUnique/>
        </w:docPartObj>
      </w:sdtPr>
      <w:sdtEndPr>
        <w:rPr>
          <w:rFonts w:eastAsia="Calibri" w:cs="Times New Roman"/>
          <w:spacing w:val="0"/>
        </w:rPr>
      </w:sdtEndPr>
      <w:sdtContent>
        <w:p w:rsidR="006703A4" w:rsidRPr="00BB6942" w:rsidRDefault="006703A4">
          <w:pPr>
            <w:pStyle w:val="Kopvaninhoudsopgave"/>
            <w:rPr>
              <w:rFonts w:asciiTheme="minorHAnsi" w:hAnsiTheme="minorHAnsi"/>
              <w:color w:val="FF0000"/>
              <w:sz w:val="22"/>
              <w:szCs w:val="22"/>
            </w:rPr>
          </w:pPr>
        </w:p>
        <w:p w:rsidR="00255F9D" w:rsidRPr="00DF1051" w:rsidRDefault="006703A4" w:rsidP="009B5377">
          <w:pPr>
            <w:pStyle w:val="Inhopg1"/>
            <w:rPr>
              <w:rFonts w:asciiTheme="minorHAnsi" w:eastAsiaTheme="minorEastAsia" w:hAnsiTheme="minorHAnsi"/>
              <w:spacing w:val="0"/>
              <w:sz w:val="22"/>
              <w:lang w:eastAsia="nl-NL"/>
            </w:rPr>
          </w:pPr>
          <w:r w:rsidRPr="00BB6942">
            <w:rPr>
              <w:rFonts w:asciiTheme="minorHAnsi" w:hAnsiTheme="minorHAnsi"/>
              <w:color w:val="FF0000"/>
              <w:sz w:val="22"/>
            </w:rPr>
            <w:fldChar w:fldCharType="begin"/>
          </w:r>
          <w:r w:rsidRPr="00BB6942">
            <w:rPr>
              <w:rFonts w:asciiTheme="minorHAnsi" w:hAnsiTheme="minorHAnsi"/>
              <w:color w:val="FF0000"/>
              <w:sz w:val="22"/>
            </w:rPr>
            <w:instrText xml:space="preserve"> TOC \o "1-3" \h \z \u </w:instrText>
          </w:r>
          <w:r w:rsidRPr="00BB6942">
            <w:rPr>
              <w:rFonts w:asciiTheme="minorHAnsi" w:hAnsiTheme="minorHAnsi"/>
              <w:color w:val="FF0000"/>
              <w:sz w:val="22"/>
            </w:rPr>
            <w:fldChar w:fldCharType="separate"/>
          </w:r>
          <w:hyperlink w:anchor="_Toc447647883" w:history="1">
            <w:r w:rsidR="00255F9D" w:rsidRPr="00DF1051">
              <w:rPr>
                <w:rStyle w:val="Hyperlink"/>
                <w:color w:val="auto"/>
              </w:rPr>
              <w:t>Inhoudsopgave</w:t>
            </w:r>
            <w:r w:rsidR="00255F9D" w:rsidRPr="00DF1051">
              <w:rPr>
                <w:webHidden/>
              </w:rPr>
              <w:tab/>
            </w:r>
            <w:r w:rsidR="00255F9D" w:rsidRPr="00DF1051">
              <w:rPr>
                <w:webHidden/>
              </w:rPr>
              <w:fldChar w:fldCharType="begin"/>
            </w:r>
            <w:r w:rsidR="00255F9D" w:rsidRPr="00DF1051">
              <w:rPr>
                <w:webHidden/>
              </w:rPr>
              <w:instrText xml:space="preserve"> PAGEREF _Toc447647883 \h </w:instrText>
            </w:r>
            <w:r w:rsidR="00255F9D" w:rsidRPr="00DF1051">
              <w:rPr>
                <w:webHidden/>
              </w:rPr>
            </w:r>
            <w:r w:rsidR="00255F9D" w:rsidRPr="00DF1051">
              <w:rPr>
                <w:webHidden/>
              </w:rPr>
              <w:fldChar w:fldCharType="separate"/>
            </w:r>
            <w:r w:rsidR="007A5465">
              <w:rPr>
                <w:webHidden/>
              </w:rPr>
              <w:t>2</w:t>
            </w:r>
            <w:r w:rsidR="00255F9D" w:rsidRPr="00DF1051">
              <w:rPr>
                <w:webHidden/>
              </w:rPr>
              <w:fldChar w:fldCharType="end"/>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884" w:history="1">
            <w:r w:rsidR="00255F9D" w:rsidRPr="00DF1051">
              <w:rPr>
                <w:rStyle w:val="Hyperlink"/>
                <w:color w:val="auto"/>
              </w:rPr>
              <w:t>1.</w:t>
            </w:r>
            <w:r w:rsidR="00255F9D" w:rsidRPr="00DF1051">
              <w:rPr>
                <w:rFonts w:asciiTheme="minorHAnsi" w:eastAsiaTheme="minorEastAsia" w:hAnsiTheme="minorHAnsi"/>
                <w:spacing w:val="0"/>
                <w:sz w:val="22"/>
                <w:lang w:eastAsia="nl-NL"/>
              </w:rPr>
              <w:tab/>
            </w:r>
            <w:r w:rsidR="00255F9D" w:rsidRPr="00DF1051">
              <w:rPr>
                <w:rStyle w:val="Hyperlink"/>
                <w:color w:val="auto"/>
              </w:rPr>
              <w:t>Voorwoord</w:t>
            </w:r>
            <w:r w:rsidR="00255F9D" w:rsidRPr="00DF1051">
              <w:rPr>
                <w:webHidden/>
              </w:rPr>
              <w:tab/>
            </w:r>
            <w:r w:rsidR="00255F9D" w:rsidRPr="00DF1051">
              <w:rPr>
                <w:webHidden/>
              </w:rPr>
              <w:fldChar w:fldCharType="begin"/>
            </w:r>
            <w:r w:rsidR="00255F9D" w:rsidRPr="00DF1051">
              <w:rPr>
                <w:webHidden/>
              </w:rPr>
              <w:instrText xml:space="preserve"> PAGEREF _Toc447647884 \h </w:instrText>
            </w:r>
            <w:r w:rsidR="00255F9D" w:rsidRPr="00DF1051">
              <w:rPr>
                <w:webHidden/>
              </w:rPr>
            </w:r>
            <w:r w:rsidR="00255F9D" w:rsidRPr="00DF1051">
              <w:rPr>
                <w:webHidden/>
              </w:rPr>
              <w:fldChar w:fldCharType="separate"/>
            </w:r>
            <w:r w:rsidR="007A5465">
              <w:rPr>
                <w:webHidden/>
              </w:rPr>
              <w:t>4</w:t>
            </w:r>
            <w:r w:rsidR="00255F9D" w:rsidRPr="00DF1051">
              <w:rPr>
                <w:webHidden/>
              </w:rPr>
              <w:fldChar w:fldCharType="end"/>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885" w:history="1">
            <w:r w:rsidR="00255F9D" w:rsidRPr="00DF1051">
              <w:rPr>
                <w:rStyle w:val="Hyperlink"/>
                <w:color w:val="auto"/>
              </w:rPr>
              <w:t>2.</w:t>
            </w:r>
            <w:r w:rsidR="00255F9D" w:rsidRPr="00DF1051">
              <w:rPr>
                <w:rFonts w:asciiTheme="minorHAnsi" w:eastAsiaTheme="minorEastAsia" w:hAnsiTheme="minorHAnsi"/>
                <w:spacing w:val="0"/>
                <w:sz w:val="22"/>
                <w:lang w:eastAsia="nl-NL"/>
              </w:rPr>
              <w:tab/>
            </w:r>
            <w:r w:rsidR="00255F9D" w:rsidRPr="00DF1051">
              <w:rPr>
                <w:rStyle w:val="Hyperlink"/>
                <w:color w:val="auto"/>
              </w:rPr>
              <w:t>De school</w:t>
            </w:r>
            <w:r w:rsidR="00255F9D" w:rsidRPr="00DF1051">
              <w:rPr>
                <w:webHidden/>
              </w:rPr>
              <w:tab/>
            </w:r>
            <w:r w:rsidR="00255F9D" w:rsidRPr="00DF1051">
              <w:rPr>
                <w:webHidden/>
              </w:rPr>
              <w:fldChar w:fldCharType="begin"/>
            </w:r>
            <w:r w:rsidR="00255F9D" w:rsidRPr="00DF1051">
              <w:rPr>
                <w:webHidden/>
              </w:rPr>
              <w:instrText xml:space="preserve"> PAGEREF _Toc447647885 \h </w:instrText>
            </w:r>
            <w:r w:rsidR="00255F9D" w:rsidRPr="00DF1051">
              <w:rPr>
                <w:webHidden/>
              </w:rPr>
            </w:r>
            <w:r w:rsidR="00255F9D" w:rsidRPr="00DF1051">
              <w:rPr>
                <w:webHidden/>
              </w:rPr>
              <w:fldChar w:fldCharType="separate"/>
            </w:r>
            <w:r w:rsidR="007A5465">
              <w:rPr>
                <w:webHidden/>
              </w:rPr>
              <w:t>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86" w:history="1">
            <w:r w:rsidR="00255F9D" w:rsidRPr="00DF1051">
              <w:rPr>
                <w:rStyle w:val="Hyperlink"/>
                <w:color w:val="auto"/>
              </w:rPr>
              <w:t>2.1</w:t>
            </w:r>
            <w:r w:rsidR="00255F9D" w:rsidRPr="00DF1051">
              <w:rPr>
                <w:rFonts w:asciiTheme="minorHAnsi" w:eastAsiaTheme="minorEastAsia" w:hAnsiTheme="minorHAnsi"/>
                <w:spacing w:val="0"/>
                <w:sz w:val="22"/>
                <w:lang w:eastAsia="nl-NL"/>
              </w:rPr>
              <w:tab/>
            </w:r>
            <w:r w:rsidR="00255F9D" w:rsidRPr="00DF1051">
              <w:rPr>
                <w:rStyle w:val="Hyperlink"/>
                <w:color w:val="auto"/>
              </w:rPr>
              <w:t>Algemeen</w:t>
            </w:r>
            <w:r w:rsidR="00255F9D" w:rsidRPr="00DF1051">
              <w:rPr>
                <w:webHidden/>
              </w:rPr>
              <w:tab/>
            </w:r>
            <w:r w:rsidR="00255F9D" w:rsidRPr="00DF1051">
              <w:rPr>
                <w:webHidden/>
              </w:rPr>
              <w:fldChar w:fldCharType="begin"/>
            </w:r>
            <w:r w:rsidR="00255F9D" w:rsidRPr="00DF1051">
              <w:rPr>
                <w:webHidden/>
              </w:rPr>
              <w:instrText xml:space="preserve"> PAGEREF _Toc447647886 \h </w:instrText>
            </w:r>
            <w:r w:rsidR="00255F9D" w:rsidRPr="00DF1051">
              <w:rPr>
                <w:webHidden/>
              </w:rPr>
            </w:r>
            <w:r w:rsidR="00255F9D" w:rsidRPr="00DF1051">
              <w:rPr>
                <w:webHidden/>
              </w:rPr>
              <w:fldChar w:fldCharType="separate"/>
            </w:r>
            <w:r w:rsidR="007A5465">
              <w:rPr>
                <w:webHidden/>
              </w:rPr>
              <w:t>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87" w:history="1">
            <w:r w:rsidR="00255F9D" w:rsidRPr="00DF1051">
              <w:rPr>
                <w:rStyle w:val="Hyperlink"/>
                <w:color w:val="auto"/>
              </w:rPr>
              <w:t>2.2</w:t>
            </w:r>
            <w:r w:rsidR="00255F9D" w:rsidRPr="00DF1051">
              <w:rPr>
                <w:rFonts w:asciiTheme="minorHAnsi" w:eastAsiaTheme="minorEastAsia" w:hAnsiTheme="minorHAnsi"/>
                <w:spacing w:val="0"/>
                <w:sz w:val="22"/>
                <w:lang w:eastAsia="nl-NL"/>
              </w:rPr>
              <w:tab/>
            </w:r>
            <w:r w:rsidR="00255F9D" w:rsidRPr="00DF1051">
              <w:rPr>
                <w:rStyle w:val="Hyperlink"/>
                <w:color w:val="auto"/>
              </w:rPr>
              <w:t>Bestuur</w:t>
            </w:r>
            <w:r w:rsidR="00255F9D" w:rsidRPr="00DF1051">
              <w:rPr>
                <w:webHidden/>
              </w:rPr>
              <w:tab/>
            </w:r>
            <w:r w:rsidR="00E44BF0">
              <w:rPr>
                <w:webHidden/>
              </w:rPr>
              <w:t>5</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89" w:history="1">
            <w:r w:rsidR="00255F9D" w:rsidRPr="00DF1051">
              <w:rPr>
                <w:rStyle w:val="Hyperlink"/>
                <w:color w:val="auto"/>
              </w:rPr>
              <w:t>2.</w:t>
            </w:r>
            <w:r w:rsidR="00E44BF0">
              <w:rPr>
                <w:rStyle w:val="Hyperlink"/>
                <w:color w:val="auto"/>
              </w:rPr>
              <w:t>3</w:t>
            </w:r>
            <w:r w:rsidR="00255F9D" w:rsidRPr="00DF1051">
              <w:rPr>
                <w:rFonts w:asciiTheme="minorHAnsi" w:eastAsiaTheme="minorEastAsia" w:hAnsiTheme="minorHAnsi"/>
                <w:spacing w:val="0"/>
                <w:sz w:val="22"/>
                <w:lang w:eastAsia="nl-NL"/>
              </w:rPr>
              <w:tab/>
            </w:r>
            <w:r w:rsidR="00255F9D" w:rsidRPr="00DF1051">
              <w:rPr>
                <w:rStyle w:val="Hyperlink"/>
                <w:color w:val="auto"/>
              </w:rPr>
              <w:t>De locatie van de scholen</w:t>
            </w:r>
            <w:r w:rsidR="00255F9D" w:rsidRPr="00DF1051">
              <w:rPr>
                <w:webHidden/>
              </w:rPr>
              <w:tab/>
            </w:r>
            <w:r w:rsidR="00E44BF0">
              <w:rPr>
                <w:webHidden/>
              </w:rPr>
              <w:t>6</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0" w:history="1">
            <w:r w:rsidR="00255F9D" w:rsidRPr="00DF1051">
              <w:rPr>
                <w:rStyle w:val="Hyperlink"/>
                <w:color w:val="auto"/>
              </w:rPr>
              <w:t>2.</w:t>
            </w:r>
            <w:r w:rsidR="00E44BF0">
              <w:rPr>
                <w:rStyle w:val="Hyperlink"/>
                <w:color w:val="auto"/>
              </w:rPr>
              <w:t>4</w:t>
            </w:r>
            <w:r w:rsidR="00255F9D" w:rsidRPr="00DF1051">
              <w:rPr>
                <w:rFonts w:asciiTheme="minorHAnsi" w:eastAsiaTheme="minorEastAsia" w:hAnsiTheme="minorHAnsi"/>
                <w:spacing w:val="0"/>
                <w:sz w:val="22"/>
                <w:lang w:eastAsia="nl-NL"/>
              </w:rPr>
              <w:tab/>
            </w:r>
            <w:r w:rsidR="00255F9D" w:rsidRPr="00DF1051">
              <w:rPr>
                <w:rStyle w:val="Hyperlink"/>
                <w:color w:val="auto"/>
              </w:rPr>
              <w:t>De schoolgrootte</w:t>
            </w:r>
            <w:r w:rsidR="00255F9D" w:rsidRPr="00DF1051">
              <w:rPr>
                <w:webHidden/>
              </w:rPr>
              <w:tab/>
            </w:r>
            <w:r w:rsidR="00255F9D" w:rsidRPr="00DF1051">
              <w:rPr>
                <w:webHidden/>
              </w:rPr>
              <w:fldChar w:fldCharType="begin"/>
            </w:r>
            <w:r w:rsidR="00255F9D" w:rsidRPr="00DF1051">
              <w:rPr>
                <w:webHidden/>
              </w:rPr>
              <w:instrText xml:space="preserve"> PAGEREF _Toc447647890 \h </w:instrText>
            </w:r>
            <w:r w:rsidR="00255F9D" w:rsidRPr="00DF1051">
              <w:rPr>
                <w:webHidden/>
              </w:rPr>
            </w:r>
            <w:r w:rsidR="00255F9D" w:rsidRPr="00DF1051">
              <w:rPr>
                <w:webHidden/>
              </w:rPr>
              <w:fldChar w:fldCharType="separate"/>
            </w:r>
            <w:r w:rsidR="007A5465">
              <w:rPr>
                <w:webHidden/>
              </w:rPr>
              <w:t>7</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1" w:history="1">
            <w:r w:rsidR="00255F9D" w:rsidRPr="00DF1051">
              <w:rPr>
                <w:rStyle w:val="Hyperlink"/>
                <w:color w:val="auto"/>
              </w:rPr>
              <w:t>2.</w:t>
            </w:r>
            <w:r w:rsidR="00E44BF0">
              <w:rPr>
                <w:rStyle w:val="Hyperlink"/>
                <w:color w:val="auto"/>
              </w:rPr>
              <w:t>5</w:t>
            </w:r>
            <w:r w:rsidR="00255F9D" w:rsidRPr="00DF1051">
              <w:rPr>
                <w:rFonts w:asciiTheme="minorHAnsi" w:eastAsiaTheme="minorEastAsia" w:hAnsiTheme="minorHAnsi"/>
                <w:spacing w:val="0"/>
                <w:sz w:val="22"/>
                <w:lang w:eastAsia="nl-NL"/>
              </w:rPr>
              <w:tab/>
            </w:r>
            <w:r w:rsidR="00255F9D" w:rsidRPr="00DF1051">
              <w:rPr>
                <w:rStyle w:val="Hyperlink"/>
                <w:color w:val="auto"/>
              </w:rPr>
              <w:t>Buitenschoolse opvang en peuteropvang</w:t>
            </w:r>
            <w:r w:rsidR="00255F9D" w:rsidRPr="00DF1051">
              <w:rPr>
                <w:webHidden/>
              </w:rPr>
              <w:tab/>
            </w:r>
            <w:r w:rsidR="00255F9D" w:rsidRPr="00DF1051">
              <w:rPr>
                <w:webHidden/>
              </w:rPr>
              <w:fldChar w:fldCharType="begin"/>
            </w:r>
            <w:r w:rsidR="00255F9D" w:rsidRPr="00DF1051">
              <w:rPr>
                <w:webHidden/>
              </w:rPr>
              <w:instrText xml:space="preserve"> PAGEREF _Toc447647891 \h </w:instrText>
            </w:r>
            <w:r w:rsidR="00255F9D" w:rsidRPr="00DF1051">
              <w:rPr>
                <w:webHidden/>
              </w:rPr>
            </w:r>
            <w:r w:rsidR="00255F9D" w:rsidRPr="00DF1051">
              <w:rPr>
                <w:webHidden/>
              </w:rPr>
              <w:fldChar w:fldCharType="separate"/>
            </w:r>
            <w:r w:rsidR="007A5465">
              <w:rPr>
                <w:webHidden/>
              </w:rPr>
              <w:t>7</w:t>
            </w:r>
            <w:r w:rsidR="00255F9D" w:rsidRPr="00DF1051">
              <w:rPr>
                <w:webHidden/>
              </w:rPr>
              <w:fldChar w:fldCharType="end"/>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892" w:history="1"/>
          <w:r w:rsidR="00400DA2" w:rsidRPr="00DF1051">
            <w:t xml:space="preserve"> </w:t>
          </w:r>
          <w:r w:rsidR="003A62F8" w:rsidRPr="00DF1051">
            <w:t>3. Vrije school onderwijs</w:t>
          </w:r>
        </w:p>
        <w:p w:rsidR="00255F9D" w:rsidRPr="00DF1051" w:rsidRDefault="0009696D" w:rsidP="0054789B">
          <w:pPr>
            <w:pStyle w:val="Inhopg2"/>
            <w:rPr>
              <w:rFonts w:asciiTheme="minorHAnsi" w:eastAsiaTheme="minorEastAsia" w:hAnsiTheme="minorHAnsi"/>
              <w:spacing w:val="0"/>
              <w:sz w:val="22"/>
              <w:lang w:eastAsia="nl-NL"/>
            </w:rPr>
          </w:pPr>
          <w:hyperlink w:anchor="_Toc447647893" w:history="1">
            <w:r w:rsidR="00255F9D" w:rsidRPr="00DF1051">
              <w:rPr>
                <w:rStyle w:val="Hyperlink"/>
                <w:color w:val="auto"/>
                <w:lang w:eastAsia="nl-NL"/>
              </w:rPr>
              <w:t>3.1</w:t>
            </w:r>
            <w:r w:rsidR="00255F9D" w:rsidRPr="00DF1051">
              <w:rPr>
                <w:rFonts w:asciiTheme="minorHAnsi" w:eastAsiaTheme="minorEastAsia" w:hAnsiTheme="minorHAnsi"/>
                <w:spacing w:val="0"/>
                <w:sz w:val="22"/>
                <w:lang w:eastAsia="nl-NL"/>
              </w:rPr>
              <w:tab/>
            </w:r>
            <w:r w:rsidR="00255F9D" w:rsidRPr="00DF1051">
              <w:rPr>
                <w:rStyle w:val="Hyperlink"/>
                <w:color w:val="auto"/>
                <w:lang w:eastAsia="nl-NL"/>
              </w:rPr>
              <w:t>Inhoud en doelen</w:t>
            </w:r>
            <w:r w:rsidR="00255F9D" w:rsidRPr="00DF1051">
              <w:rPr>
                <w:webHidden/>
              </w:rPr>
              <w:tab/>
            </w:r>
            <w:r w:rsidR="00255F9D" w:rsidRPr="00DF1051">
              <w:rPr>
                <w:webHidden/>
              </w:rPr>
              <w:fldChar w:fldCharType="begin"/>
            </w:r>
            <w:r w:rsidR="00255F9D" w:rsidRPr="00DF1051">
              <w:rPr>
                <w:webHidden/>
              </w:rPr>
              <w:instrText xml:space="preserve"> PAGEREF _Toc447647893 \h </w:instrText>
            </w:r>
            <w:r w:rsidR="00255F9D" w:rsidRPr="00DF1051">
              <w:rPr>
                <w:webHidden/>
              </w:rPr>
            </w:r>
            <w:r w:rsidR="00255F9D" w:rsidRPr="00DF1051">
              <w:rPr>
                <w:webHidden/>
              </w:rPr>
              <w:fldChar w:fldCharType="separate"/>
            </w:r>
            <w:r w:rsidR="007A5465">
              <w:rPr>
                <w:webHidden/>
              </w:rPr>
              <w:t>8</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4" w:history="1">
            <w:r w:rsidR="00255F9D" w:rsidRPr="00DF1051">
              <w:rPr>
                <w:rStyle w:val="Hyperlink"/>
                <w:rFonts w:eastAsia="Times New Roman"/>
                <w:color w:val="auto"/>
                <w:lang w:eastAsia="nl-NL"/>
              </w:rPr>
              <w:t>3.2</w:t>
            </w:r>
            <w:r w:rsidR="00255F9D" w:rsidRPr="00DF1051">
              <w:rPr>
                <w:rFonts w:asciiTheme="minorHAnsi" w:eastAsiaTheme="minorEastAsia" w:hAnsiTheme="minorHAnsi"/>
                <w:spacing w:val="0"/>
                <w:sz w:val="22"/>
                <w:lang w:eastAsia="nl-NL"/>
              </w:rPr>
              <w:tab/>
            </w:r>
            <w:r w:rsidR="00255F9D" w:rsidRPr="00DF1051">
              <w:rPr>
                <w:rStyle w:val="Hyperlink"/>
                <w:rFonts w:eastAsia="Times New Roman"/>
                <w:color w:val="auto"/>
                <w:lang w:eastAsia="nl-NL"/>
              </w:rPr>
              <w:t>Aanbod in vakken</w:t>
            </w:r>
            <w:r w:rsidR="00255F9D" w:rsidRPr="00DF1051">
              <w:rPr>
                <w:webHidden/>
              </w:rPr>
              <w:tab/>
            </w:r>
            <w:r w:rsidR="00255F9D" w:rsidRPr="00DF1051">
              <w:rPr>
                <w:webHidden/>
              </w:rPr>
              <w:fldChar w:fldCharType="begin"/>
            </w:r>
            <w:r w:rsidR="00255F9D" w:rsidRPr="00DF1051">
              <w:rPr>
                <w:webHidden/>
              </w:rPr>
              <w:instrText xml:space="preserve"> PAGEREF _Toc447647894 \h </w:instrText>
            </w:r>
            <w:r w:rsidR="00255F9D" w:rsidRPr="00DF1051">
              <w:rPr>
                <w:webHidden/>
              </w:rPr>
            </w:r>
            <w:r w:rsidR="00255F9D" w:rsidRPr="00DF1051">
              <w:rPr>
                <w:webHidden/>
              </w:rPr>
              <w:fldChar w:fldCharType="separate"/>
            </w:r>
            <w:r w:rsidR="007A5465">
              <w:rPr>
                <w:webHidden/>
              </w:rPr>
              <w:t>10</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5" w:history="1">
            <w:r w:rsidR="00255F9D" w:rsidRPr="00DF1051">
              <w:rPr>
                <w:rStyle w:val="Hyperlink"/>
                <w:color w:val="auto"/>
              </w:rPr>
              <w:t>3.3</w:t>
            </w:r>
            <w:r w:rsidR="00255F9D" w:rsidRPr="00DF1051">
              <w:rPr>
                <w:rFonts w:asciiTheme="minorHAnsi" w:eastAsiaTheme="minorEastAsia" w:hAnsiTheme="minorHAnsi"/>
                <w:spacing w:val="0"/>
                <w:sz w:val="22"/>
                <w:lang w:eastAsia="nl-NL"/>
              </w:rPr>
              <w:tab/>
            </w:r>
            <w:r w:rsidR="00255F9D" w:rsidRPr="00DF1051">
              <w:rPr>
                <w:rStyle w:val="Hyperlink"/>
                <w:color w:val="auto"/>
              </w:rPr>
              <w:t>Gebruik van onderwijstijd</w:t>
            </w:r>
            <w:r w:rsidR="00255F9D" w:rsidRPr="00DF1051">
              <w:rPr>
                <w:webHidden/>
              </w:rPr>
              <w:tab/>
            </w:r>
            <w:r w:rsidR="00255F9D" w:rsidRPr="00DF1051">
              <w:rPr>
                <w:webHidden/>
              </w:rPr>
              <w:fldChar w:fldCharType="begin"/>
            </w:r>
            <w:r w:rsidR="00255F9D" w:rsidRPr="00DF1051">
              <w:rPr>
                <w:webHidden/>
              </w:rPr>
              <w:instrText xml:space="preserve"> PAGEREF _Toc447647895 \h </w:instrText>
            </w:r>
            <w:r w:rsidR="00255F9D" w:rsidRPr="00DF1051">
              <w:rPr>
                <w:webHidden/>
              </w:rPr>
            </w:r>
            <w:r w:rsidR="00255F9D" w:rsidRPr="00DF1051">
              <w:rPr>
                <w:webHidden/>
              </w:rPr>
              <w:fldChar w:fldCharType="separate"/>
            </w:r>
            <w:r w:rsidR="007A5465">
              <w:rPr>
                <w:webHidden/>
              </w:rPr>
              <w:t>10</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6" w:history="1">
            <w:r w:rsidR="00255F9D" w:rsidRPr="00DF1051">
              <w:rPr>
                <w:rStyle w:val="Hyperlink"/>
                <w:rFonts w:eastAsia="Times New Roman"/>
                <w:color w:val="auto"/>
                <w:lang w:eastAsia="nl-NL"/>
              </w:rPr>
              <w:t>3.4</w:t>
            </w:r>
            <w:r w:rsidR="00255F9D" w:rsidRPr="00DF1051">
              <w:rPr>
                <w:rFonts w:asciiTheme="minorHAnsi" w:eastAsiaTheme="minorEastAsia" w:hAnsiTheme="minorHAnsi"/>
                <w:spacing w:val="0"/>
                <w:sz w:val="22"/>
                <w:lang w:eastAsia="nl-NL"/>
              </w:rPr>
              <w:tab/>
            </w:r>
            <w:r w:rsidR="00255F9D" w:rsidRPr="00DF1051">
              <w:rPr>
                <w:rStyle w:val="Hyperlink"/>
                <w:rFonts w:eastAsia="Times New Roman"/>
                <w:color w:val="auto"/>
                <w:lang w:eastAsia="nl-NL"/>
              </w:rPr>
              <w:t>Uitstroom naar het vervolgonderwijs</w:t>
            </w:r>
            <w:r w:rsidR="00255F9D" w:rsidRPr="00DF1051">
              <w:rPr>
                <w:webHidden/>
              </w:rPr>
              <w:tab/>
            </w:r>
            <w:r w:rsidR="000251D3">
              <w:rPr>
                <w:webHidden/>
              </w:rPr>
              <w:t>10</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7" w:history="1">
            <w:r w:rsidR="00255F9D" w:rsidRPr="00DF1051">
              <w:rPr>
                <w:rStyle w:val="Hyperlink"/>
                <w:color w:val="auto"/>
              </w:rPr>
              <w:t>3.5</w:t>
            </w:r>
            <w:r w:rsidR="00255F9D" w:rsidRPr="00DF1051">
              <w:rPr>
                <w:rFonts w:asciiTheme="minorHAnsi" w:eastAsiaTheme="minorEastAsia" w:hAnsiTheme="minorHAnsi"/>
                <w:spacing w:val="0"/>
                <w:sz w:val="22"/>
                <w:lang w:eastAsia="nl-NL"/>
              </w:rPr>
              <w:tab/>
            </w:r>
            <w:r w:rsidR="00255F9D" w:rsidRPr="00DF1051">
              <w:rPr>
                <w:rStyle w:val="Hyperlink"/>
                <w:color w:val="auto"/>
              </w:rPr>
              <w:t>Naar het voortgezet onderwijs</w:t>
            </w:r>
            <w:r w:rsidR="00255F9D" w:rsidRPr="00DF1051">
              <w:rPr>
                <w:webHidden/>
              </w:rPr>
              <w:tab/>
            </w:r>
            <w:r w:rsidR="00255F9D" w:rsidRPr="00DF1051">
              <w:rPr>
                <w:webHidden/>
              </w:rPr>
              <w:fldChar w:fldCharType="begin"/>
            </w:r>
            <w:r w:rsidR="00255F9D" w:rsidRPr="00DF1051">
              <w:rPr>
                <w:webHidden/>
              </w:rPr>
              <w:instrText xml:space="preserve"> PAGEREF _Toc447647897 \h </w:instrText>
            </w:r>
            <w:r w:rsidR="00255F9D" w:rsidRPr="00DF1051">
              <w:rPr>
                <w:webHidden/>
              </w:rPr>
            </w:r>
            <w:r w:rsidR="00255F9D" w:rsidRPr="00DF1051">
              <w:rPr>
                <w:webHidden/>
              </w:rPr>
              <w:fldChar w:fldCharType="separate"/>
            </w:r>
            <w:r w:rsidR="007A5465">
              <w:rPr>
                <w:webHidden/>
              </w:rPr>
              <w:t>11</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898" w:history="1">
            <w:r w:rsidR="00255F9D" w:rsidRPr="00DF1051">
              <w:rPr>
                <w:rStyle w:val="Hyperlink"/>
                <w:rFonts w:eastAsia="Times New Roman" w:cs="Arial"/>
                <w:color w:val="auto"/>
                <w:lang w:eastAsia="nl-NL"/>
              </w:rPr>
              <w:t>Rudolf Steiner College</w:t>
            </w:r>
            <w:r w:rsidR="00255F9D" w:rsidRPr="00DF1051">
              <w:rPr>
                <w:webHidden/>
              </w:rPr>
              <w:tab/>
            </w:r>
            <w:r w:rsidR="00255F9D" w:rsidRPr="00DF1051">
              <w:rPr>
                <w:webHidden/>
              </w:rPr>
              <w:fldChar w:fldCharType="begin"/>
            </w:r>
            <w:r w:rsidR="00255F9D" w:rsidRPr="00DF1051">
              <w:rPr>
                <w:webHidden/>
              </w:rPr>
              <w:instrText xml:space="preserve"> PAGEREF _Toc447647898 \h </w:instrText>
            </w:r>
            <w:r w:rsidR="00255F9D" w:rsidRPr="00DF1051">
              <w:rPr>
                <w:webHidden/>
              </w:rPr>
            </w:r>
            <w:r w:rsidR="00255F9D" w:rsidRPr="00DF1051">
              <w:rPr>
                <w:webHidden/>
              </w:rPr>
              <w:fldChar w:fldCharType="separate"/>
            </w:r>
            <w:r w:rsidR="007A5465">
              <w:rPr>
                <w:webHidden/>
              </w:rPr>
              <w:t>11</w:t>
            </w:r>
            <w:r w:rsidR="00255F9D" w:rsidRPr="00DF1051">
              <w:rPr>
                <w:webHidden/>
              </w:rPr>
              <w:fldChar w:fldCharType="end"/>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899" w:history="1">
            <w:r w:rsidR="00255F9D" w:rsidRPr="00DF1051">
              <w:rPr>
                <w:rStyle w:val="Hyperlink"/>
                <w:color w:val="auto"/>
              </w:rPr>
              <w:t>4.</w:t>
            </w:r>
            <w:r w:rsidR="00255F9D" w:rsidRPr="00DF1051">
              <w:rPr>
                <w:rFonts w:asciiTheme="minorHAnsi" w:eastAsiaTheme="minorEastAsia" w:hAnsiTheme="minorHAnsi"/>
                <w:spacing w:val="0"/>
                <w:sz w:val="22"/>
                <w:lang w:eastAsia="nl-NL"/>
              </w:rPr>
              <w:tab/>
            </w:r>
            <w:r w:rsidR="00255F9D" w:rsidRPr="00DF1051">
              <w:rPr>
                <w:rStyle w:val="Hyperlink"/>
                <w:color w:val="auto"/>
              </w:rPr>
              <w:t>Aanmelden, uitschrijven</w:t>
            </w:r>
            <w:r w:rsidR="00255F9D" w:rsidRPr="00DF1051">
              <w:rPr>
                <w:webHidden/>
              </w:rPr>
              <w:tab/>
            </w:r>
            <w:r w:rsidR="00255F9D" w:rsidRPr="00DF1051">
              <w:rPr>
                <w:webHidden/>
              </w:rPr>
              <w:fldChar w:fldCharType="begin"/>
            </w:r>
            <w:r w:rsidR="00255F9D" w:rsidRPr="00DF1051">
              <w:rPr>
                <w:webHidden/>
              </w:rPr>
              <w:instrText xml:space="preserve"> PAGEREF _Toc447647899 \h </w:instrText>
            </w:r>
            <w:r w:rsidR="00255F9D" w:rsidRPr="00DF1051">
              <w:rPr>
                <w:webHidden/>
              </w:rPr>
            </w:r>
            <w:r w:rsidR="00255F9D" w:rsidRPr="00DF1051">
              <w:rPr>
                <w:webHidden/>
              </w:rPr>
              <w:fldChar w:fldCharType="separate"/>
            </w:r>
            <w:r w:rsidR="007A5465">
              <w:rPr>
                <w:webHidden/>
              </w:rPr>
              <w:t>11</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0" w:history="1">
            <w:r w:rsidR="00255F9D" w:rsidRPr="00DF1051">
              <w:rPr>
                <w:rStyle w:val="Hyperlink"/>
                <w:color w:val="auto"/>
              </w:rPr>
              <w:t>4.1</w:t>
            </w:r>
            <w:r w:rsidR="00255F9D" w:rsidRPr="00DF1051">
              <w:rPr>
                <w:rFonts w:asciiTheme="minorHAnsi" w:eastAsiaTheme="minorEastAsia" w:hAnsiTheme="minorHAnsi"/>
                <w:spacing w:val="0"/>
                <w:sz w:val="22"/>
                <w:lang w:eastAsia="nl-NL"/>
              </w:rPr>
              <w:tab/>
            </w:r>
            <w:r w:rsidR="00255F9D" w:rsidRPr="00DF1051">
              <w:rPr>
                <w:rStyle w:val="Hyperlink"/>
                <w:color w:val="auto"/>
              </w:rPr>
              <w:t>Informatieochtenden en avonden</w:t>
            </w:r>
            <w:r w:rsidR="00255F9D" w:rsidRPr="00DF1051">
              <w:rPr>
                <w:webHidden/>
              </w:rPr>
              <w:tab/>
            </w:r>
            <w:r w:rsidR="00255F9D" w:rsidRPr="00DF1051">
              <w:rPr>
                <w:webHidden/>
              </w:rPr>
              <w:fldChar w:fldCharType="begin"/>
            </w:r>
            <w:r w:rsidR="00255F9D" w:rsidRPr="00DF1051">
              <w:rPr>
                <w:webHidden/>
              </w:rPr>
              <w:instrText xml:space="preserve"> PAGEREF _Toc447647900 \h </w:instrText>
            </w:r>
            <w:r w:rsidR="00255F9D" w:rsidRPr="00DF1051">
              <w:rPr>
                <w:webHidden/>
              </w:rPr>
            </w:r>
            <w:r w:rsidR="00255F9D" w:rsidRPr="00DF1051">
              <w:rPr>
                <w:webHidden/>
              </w:rPr>
              <w:fldChar w:fldCharType="separate"/>
            </w:r>
            <w:r w:rsidR="007A5465">
              <w:rPr>
                <w:webHidden/>
              </w:rPr>
              <w:t>11</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1" w:history="1">
            <w:r w:rsidR="00255F9D" w:rsidRPr="00DF1051">
              <w:rPr>
                <w:rStyle w:val="Hyperlink"/>
                <w:color w:val="auto"/>
              </w:rPr>
              <w:t>4.2</w:t>
            </w:r>
            <w:r w:rsidR="00255F9D" w:rsidRPr="00DF1051">
              <w:rPr>
                <w:rFonts w:asciiTheme="minorHAnsi" w:eastAsiaTheme="minorEastAsia" w:hAnsiTheme="minorHAnsi"/>
                <w:spacing w:val="0"/>
                <w:sz w:val="22"/>
                <w:lang w:eastAsia="nl-NL"/>
              </w:rPr>
              <w:tab/>
            </w:r>
            <w:r w:rsidR="00255F9D" w:rsidRPr="00DF1051">
              <w:rPr>
                <w:rStyle w:val="Hyperlink"/>
                <w:color w:val="auto"/>
              </w:rPr>
              <w:t>Kleuter</w:t>
            </w:r>
            <w:r w:rsidR="00255F9D" w:rsidRPr="00DF1051">
              <w:rPr>
                <w:webHidden/>
              </w:rPr>
              <w:tab/>
            </w:r>
            <w:r w:rsidR="00255F9D" w:rsidRPr="00DF1051">
              <w:rPr>
                <w:webHidden/>
              </w:rPr>
              <w:fldChar w:fldCharType="begin"/>
            </w:r>
            <w:r w:rsidR="00255F9D" w:rsidRPr="00DF1051">
              <w:rPr>
                <w:webHidden/>
              </w:rPr>
              <w:instrText xml:space="preserve"> PAGEREF _Toc447647901 \h </w:instrText>
            </w:r>
            <w:r w:rsidR="00255F9D" w:rsidRPr="00DF1051">
              <w:rPr>
                <w:webHidden/>
              </w:rPr>
            </w:r>
            <w:r w:rsidR="00255F9D" w:rsidRPr="00DF1051">
              <w:rPr>
                <w:webHidden/>
              </w:rPr>
              <w:fldChar w:fldCharType="separate"/>
            </w:r>
            <w:r w:rsidR="007A5465">
              <w:rPr>
                <w:webHidden/>
              </w:rPr>
              <w:t>11</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2" w:history="1">
            <w:r w:rsidR="00255F9D" w:rsidRPr="00DF1051">
              <w:rPr>
                <w:rStyle w:val="Hyperlink"/>
                <w:color w:val="auto"/>
              </w:rPr>
              <w:t>4.3</w:t>
            </w:r>
            <w:r w:rsidR="00255F9D" w:rsidRPr="00DF1051">
              <w:rPr>
                <w:rFonts w:asciiTheme="minorHAnsi" w:eastAsiaTheme="minorEastAsia" w:hAnsiTheme="minorHAnsi"/>
                <w:spacing w:val="0"/>
                <w:sz w:val="22"/>
                <w:lang w:eastAsia="nl-NL"/>
              </w:rPr>
              <w:tab/>
            </w:r>
            <w:r w:rsidR="00255F9D" w:rsidRPr="00DF1051">
              <w:rPr>
                <w:rStyle w:val="Hyperlink"/>
                <w:color w:val="auto"/>
              </w:rPr>
              <w:t>Instroom vanaf een andere school</w:t>
            </w:r>
            <w:r w:rsidR="00255F9D" w:rsidRPr="00DF1051">
              <w:rPr>
                <w:webHidden/>
              </w:rPr>
              <w:tab/>
            </w:r>
            <w:r w:rsidR="00255F9D" w:rsidRPr="00DF1051">
              <w:rPr>
                <w:webHidden/>
              </w:rPr>
              <w:fldChar w:fldCharType="begin"/>
            </w:r>
            <w:r w:rsidR="00255F9D" w:rsidRPr="00DF1051">
              <w:rPr>
                <w:webHidden/>
              </w:rPr>
              <w:instrText xml:space="preserve"> PAGEREF _Toc447647902 \h </w:instrText>
            </w:r>
            <w:r w:rsidR="00255F9D" w:rsidRPr="00DF1051">
              <w:rPr>
                <w:webHidden/>
              </w:rPr>
            </w:r>
            <w:r w:rsidR="00255F9D" w:rsidRPr="00DF1051">
              <w:rPr>
                <w:webHidden/>
              </w:rPr>
              <w:fldChar w:fldCharType="separate"/>
            </w:r>
            <w:r w:rsidR="007A5465">
              <w:rPr>
                <w:webHidden/>
              </w:rPr>
              <w:t>12</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3" w:history="1">
            <w:r w:rsidR="00255F9D" w:rsidRPr="00DF1051">
              <w:rPr>
                <w:rStyle w:val="Hyperlink"/>
                <w:color w:val="auto"/>
              </w:rPr>
              <w:t>4.4</w:t>
            </w:r>
            <w:r w:rsidR="00255F9D" w:rsidRPr="00DF1051">
              <w:rPr>
                <w:rFonts w:asciiTheme="minorHAnsi" w:eastAsiaTheme="minorEastAsia" w:hAnsiTheme="minorHAnsi"/>
                <w:spacing w:val="0"/>
                <w:sz w:val="22"/>
                <w:lang w:eastAsia="nl-NL"/>
              </w:rPr>
              <w:tab/>
            </w:r>
            <w:r w:rsidR="00255F9D" w:rsidRPr="00DF1051">
              <w:rPr>
                <w:rStyle w:val="Hyperlink"/>
                <w:color w:val="auto"/>
              </w:rPr>
              <w:t>Informatie na aanname</w:t>
            </w:r>
            <w:r w:rsidR="00255F9D" w:rsidRPr="00DF1051">
              <w:rPr>
                <w:webHidden/>
              </w:rPr>
              <w:tab/>
            </w:r>
            <w:r w:rsidR="00255F9D" w:rsidRPr="00DF1051">
              <w:rPr>
                <w:webHidden/>
              </w:rPr>
              <w:fldChar w:fldCharType="begin"/>
            </w:r>
            <w:r w:rsidR="00255F9D" w:rsidRPr="00DF1051">
              <w:rPr>
                <w:webHidden/>
              </w:rPr>
              <w:instrText xml:space="preserve"> PAGEREF _Toc447647903 \h </w:instrText>
            </w:r>
            <w:r w:rsidR="00255F9D" w:rsidRPr="00DF1051">
              <w:rPr>
                <w:webHidden/>
              </w:rPr>
            </w:r>
            <w:r w:rsidR="00255F9D" w:rsidRPr="00DF1051">
              <w:rPr>
                <w:webHidden/>
              </w:rPr>
              <w:fldChar w:fldCharType="separate"/>
            </w:r>
            <w:r w:rsidR="007A5465">
              <w:rPr>
                <w:webHidden/>
              </w:rPr>
              <w:t>12</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4" w:history="1">
            <w:r w:rsidR="00255F9D" w:rsidRPr="00DF1051">
              <w:rPr>
                <w:rStyle w:val="Hyperlink"/>
                <w:color w:val="auto"/>
              </w:rPr>
              <w:t>4.5</w:t>
            </w:r>
            <w:r w:rsidR="00255F9D" w:rsidRPr="00DF1051">
              <w:rPr>
                <w:rFonts w:asciiTheme="minorHAnsi" w:eastAsiaTheme="minorEastAsia" w:hAnsiTheme="minorHAnsi"/>
                <w:spacing w:val="0"/>
                <w:sz w:val="22"/>
                <w:lang w:eastAsia="nl-NL"/>
              </w:rPr>
              <w:tab/>
            </w:r>
            <w:r w:rsidR="00255F9D" w:rsidRPr="00DF1051">
              <w:rPr>
                <w:rStyle w:val="Hyperlink"/>
                <w:color w:val="auto"/>
              </w:rPr>
              <w:t>Procedure bij tussentijdse uitschrijving</w:t>
            </w:r>
            <w:r w:rsidR="00255F9D" w:rsidRPr="00DF1051">
              <w:rPr>
                <w:webHidden/>
              </w:rPr>
              <w:tab/>
            </w:r>
            <w:r w:rsidR="00255F9D" w:rsidRPr="00DF1051">
              <w:rPr>
                <w:webHidden/>
              </w:rPr>
              <w:fldChar w:fldCharType="begin"/>
            </w:r>
            <w:r w:rsidR="00255F9D" w:rsidRPr="00DF1051">
              <w:rPr>
                <w:webHidden/>
              </w:rPr>
              <w:instrText xml:space="preserve"> PAGEREF _Toc447647904 \h </w:instrText>
            </w:r>
            <w:r w:rsidR="00255F9D" w:rsidRPr="00DF1051">
              <w:rPr>
                <w:webHidden/>
              </w:rPr>
            </w:r>
            <w:r w:rsidR="00255F9D" w:rsidRPr="00DF1051">
              <w:rPr>
                <w:webHidden/>
              </w:rPr>
              <w:fldChar w:fldCharType="separate"/>
            </w:r>
            <w:r w:rsidR="007A5465">
              <w:rPr>
                <w:webHidden/>
              </w:rPr>
              <w:t>12</w:t>
            </w:r>
            <w:r w:rsidR="00255F9D" w:rsidRPr="00DF1051">
              <w:rPr>
                <w:webHidden/>
              </w:rPr>
              <w:fldChar w:fldCharType="end"/>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905" w:history="1">
            <w:r w:rsidR="00255F9D" w:rsidRPr="00DF1051">
              <w:rPr>
                <w:rStyle w:val="Hyperlink"/>
                <w:color w:val="auto"/>
              </w:rPr>
              <w:t>5.</w:t>
            </w:r>
            <w:r w:rsidR="00255F9D" w:rsidRPr="00DF1051">
              <w:rPr>
                <w:rFonts w:asciiTheme="minorHAnsi" w:eastAsiaTheme="minorEastAsia" w:hAnsiTheme="minorHAnsi"/>
                <w:spacing w:val="0"/>
                <w:sz w:val="22"/>
                <w:lang w:eastAsia="nl-NL"/>
              </w:rPr>
              <w:tab/>
            </w:r>
            <w:r w:rsidR="00255F9D" w:rsidRPr="00DF1051">
              <w:rPr>
                <w:rStyle w:val="Hyperlink"/>
                <w:color w:val="auto"/>
              </w:rPr>
              <w:t>Regels, afspraken en schooltijden</w:t>
            </w:r>
            <w:r w:rsidR="00255F9D" w:rsidRPr="00DF1051">
              <w:rPr>
                <w:webHidden/>
              </w:rPr>
              <w:tab/>
            </w:r>
            <w:r w:rsidR="00255F9D" w:rsidRPr="00DF1051">
              <w:rPr>
                <w:webHidden/>
              </w:rPr>
              <w:fldChar w:fldCharType="begin"/>
            </w:r>
            <w:r w:rsidR="00255F9D" w:rsidRPr="00DF1051">
              <w:rPr>
                <w:webHidden/>
              </w:rPr>
              <w:instrText xml:space="preserve"> PAGEREF _Toc447647905 \h </w:instrText>
            </w:r>
            <w:r w:rsidR="00255F9D" w:rsidRPr="00DF1051">
              <w:rPr>
                <w:webHidden/>
              </w:rPr>
            </w:r>
            <w:r w:rsidR="00255F9D" w:rsidRPr="00DF1051">
              <w:rPr>
                <w:webHidden/>
              </w:rPr>
              <w:fldChar w:fldCharType="separate"/>
            </w:r>
            <w:r w:rsidR="007A5465">
              <w:rPr>
                <w:webHidden/>
              </w:rPr>
              <w:t>13</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6" w:history="1">
            <w:r w:rsidR="00255F9D" w:rsidRPr="00DF1051">
              <w:rPr>
                <w:rStyle w:val="Hyperlink"/>
                <w:color w:val="auto"/>
              </w:rPr>
              <w:t>5.1</w:t>
            </w:r>
            <w:r w:rsidR="00255F9D" w:rsidRPr="00DF1051">
              <w:rPr>
                <w:rFonts w:asciiTheme="minorHAnsi" w:eastAsiaTheme="minorEastAsia" w:hAnsiTheme="minorHAnsi"/>
                <w:spacing w:val="0"/>
                <w:sz w:val="22"/>
                <w:lang w:eastAsia="nl-NL"/>
              </w:rPr>
              <w:tab/>
            </w:r>
            <w:r w:rsidR="00255F9D" w:rsidRPr="00DF1051">
              <w:rPr>
                <w:rStyle w:val="Hyperlink"/>
                <w:color w:val="auto"/>
              </w:rPr>
              <w:t>Schoolregels</w:t>
            </w:r>
            <w:r w:rsidR="00255F9D" w:rsidRPr="00DF1051">
              <w:rPr>
                <w:webHidden/>
              </w:rPr>
              <w:tab/>
            </w:r>
            <w:r w:rsidR="00255F9D" w:rsidRPr="00DF1051">
              <w:rPr>
                <w:webHidden/>
              </w:rPr>
              <w:fldChar w:fldCharType="begin"/>
            </w:r>
            <w:r w:rsidR="00255F9D" w:rsidRPr="00DF1051">
              <w:rPr>
                <w:webHidden/>
              </w:rPr>
              <w:instrText xml:space="preserve"> PAGEREF _Toc447647906 \h </w:instrText>
            </w:r>
            <w:r w:rsidR="00255F9D" w:rsidRPr="00DF1051">
              <w:rPr>
                <w:webHidden/>
              </w:rPr>
            </w:r>
            <w:r w:rsidR="00255F9D" w:rsidRPr="00DF1051">
              <w:rPr>
                <w:webHidden/>
              </w:rPr>
              <w:fldChar w:fldCharType="separate"/>
            </w:r>
            <w:r w:rsidR="007A5465">
              <w:rPr>
                <w:webHidden/>
              </w:rPr>
              <w:t>13</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7" w:history="1">
            <w:r w:rsidR="00255F9D" w:rsidRPr="00995030">
              <w:rPr>
                <w:rStyle w:val="Hyperlink"/>
                <w:color w:val="auto"/>
              </w:rPr>
              <w:t>5.2</w:t>
            </w:r>
            <w:r w:rsidR="00255F9D" w:rsidRPr="00995030">
              <w:rPr>
                <w:rFonts w:asciiTheme="minorHAnsi" w:eastAsiaTheme="minorEastAsia" w:hAnsiTheme="minorHAnsi"/>
                <w:spacing w:val="0"/>
                <w:sz w:val="22"/>
                <w:lang w:eastAsia="nl-NL"/>
              </w:rPr>
              <w:tab/>
            </w:r>
            <w:r w:rsidR="00255F9D" w:rsidRPr="00995030">
              <w:rPr>
                <w:rStyle w:val="Hyperlink"/>
                <w:color w:val="auto"/>
              </w:rPr>
              <w:t>Schooltijden</w:t>
            </w:r>
            <w:r w:rsidR="00255F9D" w:rsidRPr="00DF1051">
              <w:rPr>
                <w:webHidden/>
              </w:rPr>
              <w:tab/>
            </w:r>
            <w:r w:rsidR="00255F9D" w:rsidRPr="00DF1051">
              <w:rPr>
                <w:webHidden/>
              </w:rPr>
              <w:fldChar w:fldCharType="begin"/>
            </w:r>
            <w:r w:rsidR="00255F9D" w:rsidRPr="00DF1051">
              <w:rPr>
                <w:webHidden/>
              </w:rPr>
              <w:instrText xml:space="preserve"> PAGEREF _Toc447647907 \h </w:instrText>
            </w:r>
            <w:r w:rsidR="00255F9D" w:rsidRPr="00DF1051">
              <w:rPr>
                <w:webHidden/>
              </w:rPr>
            </w:r>
            <w:r w:rsidR="00255F9D" w:rsidRPr="00DF1051">
              <w:rPr>
                <w:webHidden/>
              </w:rPr>
              <w:fldChar w:fldCharType="separate"/>
            </w:r>
            <w:r w:rsidR="007A5465">
              <w:rPr>
                <w:webHidden/>
              </w:rPr>
              <w:t>14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8" w:history="1">
            <w:r w:rsidR="00255F9D" w:rsidRPr="00DF1051">
              <w:rPr>
                <w:rStyle w:val="Hyperlink"/>
                <w:color w:val="auto"/>
              </w:rPr>
              <w:t>5.3</w:t>
            </w:r>
            <w:r w:rsidR="00255F9D" w:rsidRPr="00DF1051">
              <w:rPr>
                <w:rFonts w:asciiTheme="minorHAnsi" w:eastAsiaTheme="minorEastAsia" w:hAnsiTheme="minorHAnsi"/>
                <w:spacing w:val="0"/>
                <w:sz w:val="22"/>
                <w:lang w:eastAsia="nl-NL"/>
              </w:rPr>
              <w:tab/>
            </w:r>
            <w:r w:rsidR="00255F9D" w:rsidRPr="00DF1051">
              <w:rPr>
                <w:rStyle w:val="Hyperlink"/>
                <w:color w:val="auto"/>
              </w:rPr>
              <w:t>Vervoer van en naar school</w:t>
            </w:r>
            <w:r w:rsidR="00255F9D" w:rsidRPr="00DF1051">
              <w:rPr>
                <w:webHidden/>
              </w:rPr>
              <w:tab/>
            </w:r>
            <w:r w:rsidR="00255F9D" w:rsidRPr="00DF1051">
              <w:rPr>
                <w:webHidden/>
              </w:rPr>
              <w:fldChar w:fldCharType="begin"/>
            </w:r>
            <w:r w:rsidR="00255F9D" w:rsidRPr="00DF1051">
              <w:rPr>
                <w:webHidden/>
              </w:rPr>
              <w:instrText xml:space="preserve"> PAGEREF _Toc447647908 \h </w:instrText>
            </w:r>
            <w:r w:rsidR="00255F9D" w:rsidRPr="00DF1051">
              <w:rPr>
                <w:webHidden/>
              </w:rPr>
            </w:r>
            <w:r w:rsidR="00255F9D" w:rsidRPr="00DF1051">
              <w:rPr>
                <w:webHidden/>
              </w:rPr>
              <w:fldChar w:fldCharType="separate"/>
            </w:r>
            <w:r w:rsidR="007A5465">
              <w:rPr>
                <w:webHidden/>
              </w:rPr>
              <w:t>14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09" w:history="1">
            <w:r w:rsidR="00255F9D" w:rsidRPr="00DF1051">
              <w:rPr>
                <w:rStyle w:val="Hyperlink"/>
                <w:color w:val="auto"/>
              </w:rPr>
              <w:t>5.4</w:t>
            </w:r>
            <w:r w:rsidR="00255F9D" w:rsidRPr="00DF1051">
              <w:rPr>
                <w:rFonts w:asciiTheme="minorHAnsi" w:eastAsiaTheme="minorEastAsia" w:hAnsiTheme="minorHAnsi"/>
                <w:spacing w:val="0"/>
                <w:sz w:val="22"/>
                <w:lang w:eastAsia="nl-NL"/>
              </w:rPr>
              <w:tab/>
            </w:r>
            <w:r w:rsidR="00255F9D" w:rsidRPr="00DF1051">
              <w:rPr>
                <w:rStyle w:val="Hyperlink"/>
                <w:color w:val="auto"/>
              </w:rPr>
              <w:t>Fietsenstalling</w:t>
            </w:r>
            <w:r w:rsidR="00255F9D" w:rsidRPr="00DF1051">
              <w:rPr>
                <w:webHidden/>
              </w:rPr>
              <w:tab/>
            </w:r>
            <w:r w:rsidR="00255F9D" w:rsidRPr="00DF1051">
              <w:rPr>
                <w:webHidden/>
              </w:rPr>
              <w:fldChar w:fldCharType="begin"/>
            </w:r>
            <w:r w:rsidR="00255F9D" w:rsidRPr="00DF1051">
              <w:rPr>
                <w:webHidden/>
              </w:rPr>
              <w:instrText xml:space="preserve"> PAGEREF _Toc447647909 \h </w:instrText>
            </w:r>
            <w:r w:rsidR="00255F9D" w:rsidRPr="00DF1051">
              <w:rPr>
                <w:webHidden/>
              </w:rPr>
            </w:r>
            <w:r w:rsidR="00255F9D" w:rsidRPr="00DF1051">
              <w:rPr>
                <w:webHidden/>
              </w:rPr>
              <w:fldChar w:fldCharType="separate"/>
            </w:r>
            <w:r w:rsidR="007A5465">
              <w:rPr>
                <w:webHidden/>
              </w:rPr>
              <w:t>14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0" w:history="1">
            <w:r w:rsidR="00255F9D" w:rsidRPr="00DF1051">
              <w:rPr>
                <w:rStyle w:val="Hyperlink"/>
                <w:color w:val="auto"/>
              </w:rPr>
              <w:t>5.5</w:t>
            </w:r>
            <w:r w:rsidR="00255F9D" w:rsidRPr="00DF1051">
              <w:rPr>
                <w:rFonts w:asciiTheme="minorHAnsi" w:eastAsiaTheme="minorEastAsia" w:hAnsiTheme="minorHAnsi"/>
                <w:spacing w:val="0"/>
                <w:sz w:val="22"/>
                <w:lang w:eastAsia="nl-NL"/>
              </w:rPr>
              <w:tab/>
            </w:r>
            <w:r w:rsidR="00255F9D" w:rsidRPr="00DF1051">
              <w:rPr>
                <w:rStyle w:val="Hyperlink"/>
                <w:color w:val="auto"/>
              </w:rPr>
              <w:t>Parkeren van auto’s bij het halen en brengen.</w:t>
            </w:r>
            <w:r w:rsidR="00255F9D" w:rsidRPr="00DF1051">
              <w:rPr>
                <w:webHidden/>
              </w:rPr>
              <w:tab/>
            </w:r>
            <w:r w:rsidR="00255F9D" w:rsidRPr="00DF1051">
              <w:rPr>
                <w:webHidden/>
              </w:rPr>
              <w:fldChar w:fldCharType="begin"/>
            </w:r>
            <w:r w:rsidR="00255F9D" w:rsidRPr="00DF1051">
              <w:rPr>
                <w:webHidden/>
              </w:rPr>
              <w:instrText xml:space="preserve"> PAGEREF _Toc447647910 \h </w:instrText>
            </w:r>
            <w:r w:rsidR="00255F9D" w:rsidRPr="00DF1051">
              <w:rPr>
                <w:webHidden/>
              </w:rPr>
            </w:r>
            <w:r w:rsidR="00255F9D" w:rsidRPr="00DF1051">
              <w:rPr>
                <w:webHidden/>
              </w:rPr>
              <w:fldChar w:fldCharType="separate"/>
            </w:r>
            <w:r w:rsidR="007A5465">
              <w:rPr>
                <w:webHidden/>
              </w:rPr>
              <w:t>14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1" w:history="1">
            <w:r w:rsidR="00255F9D" w:rsidRPr="00DF1051">
              <w:rPr>
                <w:rStyle w:val="Hyperlink"/>
                <w:color w:val="auto"/>
              </w:rPr>
              <w:t>5.6</w:t>
            </w:r>
            <w:r w:rsidR="00255F9D" w:rsidRPr="00DF1051">
              <w:rPr>
                <w:rFonts w:asciiTheme="minorHAnsi" w:eastAsiaTheme="minorEastAsia" w:hAnsiTheme="minorHAnsi"/>
                <w:spacing w:val="0"/>
                <w:sz w:val="22"/>
                <w:lang w:eastAsia="nl-NL"/>
              </w:rPr>
              <w:tab/>
            </w:r>
            <w:r w:rsidR="00255F9D" w:rsidRPr="00DF1051">
              <w:rPr>
                <w:rStyle w:val="Hyperlink"/>
                <w:color w:val="auto"/>
              </w:rPr>
              <w:t>Jaarkalender</w:t>
            </w:r>
            <w:r w:rsidR="00255F9D" w:rsidRPr="00DF1051">
              <w:rPr>
                <w:webHidden/>
              </w:rPr>
              <w:tab/>
            </w:r>
            <w:r w:rsidR="00255F9D" w:rsidRPr="00DF1051">
              <w:rPr>
                <w:webHidden/>
              </w:rPr>
              <w:fldChar w:fldCharType="begin"/>
            </w:r>
            <w:r w:rsidR="00255F9D" w:rsidRPr="00DF1051">
              <w:rPr>
                <w:webHidden/>
              </w:rPr>
              <w:instrText xml:space="preserve"> PAGEREF _Toc447647911 \h </w:instrText>
            </w:r>
            <w:r w:rsidR="00255F9D" w:rsidRPr="00DF1051">
              <w:rPr>
                <w:webHidden/>
              </w:rPr>
            </w:r>
            <w:r w:rsidR="00255F9D" w:rsidRPr="00DF1051">
              <w:rPr>
                <w:webHidden/>
              </w:rPr>
              <w:fldChar w:fldCharType="separate"/>
            </w:r>
            <w:r w:rsidR="007A5465">
              <w:rPr>
                <w:webHidden/>
              </w:rPr>
              <w:t>14</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2" w:history="1">
            <w:r w:rsidR="00255F9D" w:rsidRPr="00DF1051">
              <w:rPr>
                <w:rStyle w:val="Hyperlink"/>
                <w:color w:val="auto"/>
              </w:rPr>
              <w:t>5.7</w:t>
            </w:r>
            <w:r w:rsidR="00255F9D" w:rsidRPr="00DF1051">
              <w:rPr>
                <w:rFonts w:asciiTheme="minorHAnsi" w:eastAsiaTheme="minorEastAsia" w:hAnsiTheme="minorHAnsi"/>
                <w:spacing w:val="0"/>
                <w:sz w:val="22"/>
                <w:lang w:eastAsia="nl-NL"/>
              </w:rPr>
              <w:tab/>
            </w:r>
            <w:r w:rsidR="00255F9D" w:rsidRPr="00DF1051">
              <w:rPr>
                <w:rStyle w:val="Hyperlink"/>
                <w:color w:val="auto"/>
              </w:rPr>
              <w:t>Absentie en te laat komen</w:t>
            </w:r>
            <w:r w:rsidR="00255F9D" w:rsidRPr="00DF1051">
              <w:rPr>
                <w:webHidden/>
              </w:rPr>
              <w:tab/>
            </w:r>
            <w:r w:rsidR="00255F9D" w:rsidRPr="00DF1051">
              <w:rPr>
                <w:webHidden/>
              </w:rPr>
              <w:fldChar w:fldCharType="begin"/>
            </w:r>
            <w:r w:rsidR="00255F9D" w:rsidRPr="00DF1051">
              <w:rPr>
                <w:webHidden/>
              </w:rPr>
              <w:instrText xml:space="preserve"> PAGEREF _Toc447647912 \h </w:instrText>
            </w:r>
            <w:r w:rsidR="00255F9D" w:rsidRPr="00DF1051">
              <w:rPr>
                <w:webHidden/>
              </w:rPr>
            </w:r>
            <w:r w:rsidR="00255F9D" w:rsidRPr="00DF1051">
              <w:rPr>
                <w:webHidden/>
              </w:rPr>
              <w:fldChar w:fldCharType="separate"/>
            </w:r>
            <w:r w:rsidR="007A5465">
              <w:rPr>
                <w:webHidden/>
              </w:rPr>
              <w:t>15</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13" w:history="1">
            <w:r w:rsidR="00255F9D" w:rsidRPr="00DF1051">
              <w:rPr>
                <w:rStyle w:val="Hyperlink"/>
                <w:color w:val="auto"/>
              </w:rPr>
              <w:t>5.7.1</w:t>
            </w:r>
            <w:r w:rsidR="00255F9D" w:rsidRPr="00DF1051">
              <w:rPr>
                <w:rFonts w:asciiTheme="minorHAnsi" w:eastAsiaTheme="minorEastAsia" w:hAnsiTheme="minorHAnsi"/>
                <w:spacing w:val="0"/>
                <w:sz w:val="22"/>
                <w:lang w:eastAsia="nl-NL"/>
              </w:rPr>
              <w:tab/>
            </w:r>
            <w:r w:rsidR="002628F5">
              <w:rPr>
                <w:rStyle w:val="Hyperlink"/>
                <w:color w:val="auto"/>
              </w:rPr>
              <w:t>Leerplichtwet</w:t>
            </w:r>
            <w:r w:rsidR="00255F9D" w:rsidRPr="00DF1051">
              <w:rPr>
                <w:webHidden/>
              </w:rPr>
              <w:tab/>
            </w:r>
            <w:r w:rsidR="000251D3">
              <w:rPr>
                <w:webHidden/>
              </w:rPr>
              <w:t>14</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4" w:history="1">
            <w:r w:rsidR="00255F9D" w:rsidRPr="00DF1051">
              <w:rPr>
                <w:rStyle w:val="Hyperlink"/>
                <w:color w:val="auto"/>
              </w:rPr>
              <w:t>5.8</w:t>
            </w:r>
            <w:r w:rsidR="00255F9D" w:rsidRPr="00DF1051">
              <w:rPr>
                <w:rFonts w:asciiTheme="minorHAnsi" w:eastAsiaTheme="minorEastAsia" w:hAnsiTheme="minorHAnsi"/>
                <w:spacing w:val="0"/>
                <w:sz w:val="22"/>
                <w:lang w:eastAsia="nl-NL"/>
              </w:rPr>
              <w:tab/>
            </w:r>
            <w:r w:rsidR="00255F9D" w:rsidRPr="00DF1051">
              <w:rPr>
                <w:rStyle w:val="Hyperlink"/>
                <w:color w:val="auto"/>
              </w:rPr>
              <w:t>Verlof buiten de schoolvakanties</w:t>
            </w:r>
            <w:r w:rsidR="00255F9D" w:rsidRPr="00DF1051">
              <w:rPr>
                <w:webHidden/>
              </w:rPr>
              <w:tab/>
            </w:r>
            <w:r w:rsidR="00383FA5" w:rsidRPr="00DF1051">
              <w:rPr>
                <w:webHidden/>
              </w:rPr>
              <w:t>15</w:t>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15" w:history="1">
            <w:r w:rsidR="00255F9D" w:rsidRPr="00DF1051">
              <w:rPr>
                <w:rStyle w:val="Hyperlink"/>
                <w:color w:val="auto"/>
              </w:rPr>
              <w:t>5.8.1</w:t>
            </w:r>
            <w:r w:rsidR="00255F9D" w:rsidRPr="00DF1051">
              <w:rPr>
                <w:rFonts w:asciiTheme="minorHAnsi" w:eastAsiaTheme="minorEastAsia" w:hAnsiTheme="minorHAnsi"/>
                <w:spacing w:val="0"/>
                <w:sz w:val="22"/>
                <w:lang w:eastAsia="nl-NL"/>
              </w:rPr>
              <w:tab/>
            </w:r>
            <w:r w:rsidR="00255F9D" w:rsidRPr="00DF1051">
              <w:rPr>
                <w:rStyle w:val="Hyperlink"/>
                <w:color w:val="auto"/>
              </w:rPr>
              <w:t>Bezoek aan dokter, tandarts of specialist</w:t>
            </w:r>
            <w:r w:rsidR="00255F9D" w:rsidRPr="00DF1051">
              <w:rPr>
                <w:webHidden/>
              </w:rPr>
              <w:tab/>
            </w:r>
            <w:r w:rsidR="00255F9D" w:rsidRPr="00DF1051">
              <w:rPr>
                <w:webHidden/>
              </w:rPr>
              <w:fldChar w:fldCharType="begin"/>
            </w:r>
            <w:r w:rsidR="00255F9D" w:rsidRPr="00DF1051">
              <w:rPr>
                <w:webHidden/>
              </w:rPr>
              <w:instrText xml:space="preserve"> PAGEREF _Toc447647915 \h </w:instrText>
            </w:r>
            <w:r w:rsidR="00255F9D" w:rsidRPr="00DF1051">
              <w:rPr>
                <w:webHidden/>
              </w:rPr>
            </w:r>
            <w:r w:rsidR="00255F9D" w:rsidRPr="00DF1051">
              <w:rPr>
                <w:webHidden/>
              </w:rPr>
              <w:fldChar w:fldCharType="separate"/>
            </w:r>
            <w:r w:rsidR="007A5465">
              <w:rPr>
                <w:webHidden/>
              </w:rPr>
              <w:t>15</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16" w:history="1">
            <w:r w:rsidR="00255F9D" w:rsidRPr="00DF1051">
              <w:rPr>
                <w:rStyle w:val="Hyperlink"/>
                <w:color w:val="auto"/>
              </w:rPr>
              <w:t>5.8.2</w:t>
            </w:r>
            <w:r w:rsidR="00255F9D" w:rsidRPr="00DF1051">
              <w:rPr>
                <w:rFonts w:asciiTheme="minorHAnsi" w:eastAsiaTheme="minorEastAsia" w:hAnsiTheme="minorHAnsi"/>
                <w:spacing w:val="0"/>
                <w:sz w:val="22"/>
                <w:lang w:eastAsia="nl-NL"/>
              </w:rPr>
              <w:tab/>
            </w:r>
            <w:r w:rsidR="00255F9D" w:rsidRPr="00DF1051">
              <w:rPr>
                <w:rStyle w:val="Hyperlink"/>
                <w:color w:val="auto"/>
              </w:rPr>
              <w:t>Dyslexiebehandeling onder schooltijd.</w:t>
            </w:r>
            <w:r w:rsidR="00255F9D" w:rsidRPr="00DF1051">
              <w:rPr>
                <w:webHidden/>
              </w:rPr>
              <w:tab/>
            </w:r>
            <w:r w:rsidR="00255F9D" w:rsidRPr="00DF1051">
              <w:rPr>
                <w:webHidden/>
              </w:rPr>
              <w:fldChar w:fldCharType="begin"/>
            </w:r>
            <w:r w:rsidR="00255F9D" w:rsidRPr="00DF1051">
              <w:rPr>
                <w:webHidden/>
              </w:rPr>
              <w:instrText xml:space="preserve"> PAGEREF _Toc447647916 \h </w:instrText>
            </w:r>
            <w:r w:rsidR="00255F9D" w:rsidRPr="00DF1051">
              <w:rPr>
                <w:webHidden/>
              </w:rPr>
            </w:r>
            <w:r w:rsidR="00255F9D" w:rsidRPr="00DF1051">
              <w:rPr>
                <w:webHidden/>
              </w:rPr>
              <w:fldChar w:fldCharType="separate"/>
            </w:r>
            <w:r w:rsidR="007A5465">
              <w:rPr>
                <w:webHidden/>
              </w:rPr>
              <w:t>15</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7" w:history="1">
            <w:r w:rsidR="00255F9D" w:rsidRPr="00DF1051">
              <w:rPr>
                <w:rStyle w:val="Hyperlink"/>
                <w:color w:val="auto"/>
              </w:rPr>
              <w:t>5.9</w:t>
            </w:r>
            <w:r w:rsidR="00255F9D" w:rsidRPr="00DF1051">
              <w:rPr>
                <w:rFonts w:asciiTheme="minorHAnsi" w:eastAsiaTheme="minorEastAsia" w:hAnsiTheme="minorHAnsi"/>
                <w:spacing w:val="0"/>
                <w:sz w:val="22"/>
                <w:lang w:eastAsia="nl-NL"/>
              </w:rPr>
              <w:tab/>
            </w:r>
            <w:r w:rsidR="00255F9D" w:rsidRPr="00DF1051">
              <w:rPr>
                <w:rStyle w:val="Hyperlink"/>
                <w:color w:val="auto"/>
              </w:rPr>
              <w:t>Protocol gescheiden ouders.</w:t>
            </w:r>
            <w:r w:rsidR="00255F9D" w:rsidRPr="00DF1051">
              <w:rPr>
                <w:webHidden/>
              </w:rPr>
              <w:tab/>
            </w:r>
            <w:r w:rsidR="00255F9D" w:rsidRPr="00DF1051">
              <w:rPr>
                <w:webHidden/>
              </w:rPr>
              <w:fldChar w:fldCharType="begin"/>
            </w:r>
            <w:r w:rsidR="00255F9D" w:rsidRPr="00DF1051">
              <w:rPr>
                <w:webHidden/>
              </w:rPr>
              <w:instrText xml:space="preserve"> PAGEREF _Toc447647917 \h </w:instrText>
            </w:r>
            <w:r w:rsidR="00255F9D" w:rsidRPr="00DF1051">
              <w:rPr>
                <w:webHidden/>
              </w:rPr>
            </w:r>
            <w:r w:rsidR="00255F9D" w:rsidRPr="00DF1051">
              <w:rPr>
                <w:webHidden/>
              </w:rPr>
              <w:fldChar w:fldCharType="separate"/>
            </w:r>
            <w:r w:rsidR="007A5465">
              <w:rPr>
                <w:webHidden/>
              </w:rPr>
              <w:t>16</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8" w:history="1">
            <w:r w:rsidR="00255F9D" w:rsidRPr="00DF1051">
              <w:rPr>
                <w:rStyle w:val="Hyperlink"/>
                <w:color w:val="auto"/>
              </w:rPr>
              <w:t>5.10</w:t>
            </w:r>
            <w:r w:rsidR="00255F9D" w:rsidRPr="00DF1051">
              <w:rPr>
                <w:rFonts w:asciiTheme="minorHAnsi" w:eastAsiaTheme="minorEastAsia" w:hAnsiTheme="minorHAnsi"/>
                <w:spacing w:val="0"/>
                <w:sz w:val="22"/>
                <w:lang w:eastAsia="nl-NL"/>
              </w:rPr>
              <w:tab/>
            </w:r>
            <w:r w:rsidR="00255F9D" w:rsidRPr="00DF1051">
              <w:rPr>
                <w:rStyle w:val="Hyperlink"/>
                <w:color w:val="auto"/>
              </w:rPr>
              <w:t>Protocol medische handelingen</w:t>
            </w:r>
            <w:r w:rsidR="00255F9D" w:rsidRPr="00DF1051">
              <w:rPr>
                <w:webHidden/>
              </w:rPr>
              <w:tab/>
            </w:r>
            <w:r w:rsidR="00255F9D" w:rsidRPr="00DF1051">
              <w:rPr>
                <w:webHidden/>
              </w:rPr>
              <w:fldChar w:fldCharType="begin"/>
            </w:r>
            <w:r w:rsidR="00255F9D" w:rsidRPr="00DF1051">
              <w:rPr>
                <w:webHidden/>
              </w:rPr>
              <w:instrText xml:space="preserve"> PAGEREF _Toc447647918 \h </w:instrText>
            </w:r>
            <w:r w:rsidR="00255F9D" w:rsidRPr="00DF1051">
              <w:rPr>
                <w:webHidden/>
              </w:rPr>
            </w:r>
            <w:r w:rsidR="00255F9D" w:rsidRPr="00DF1051">
              <w:rPr>
                <w:webHidden/>
              </w:rPr>
              <w:fldChar w:fldCharType="separate"/>
            </w:r>
            <w:r w:rsidR="007A5465">
              <w:rPr>
                <w:webHidden/>
              </w:rPr>
              <w:t>16</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19" w:history="1">
            <w:r w:rsidR="00255F9D" w:rsidRPr="00DF1051">
              <w:rPr>
                <w:rStyle w:val="Hyperlink"/>
                <w:color w:val="auto"/>
              </w:rPr>
              <w:t>5.11</w:t>
            </w:r>
            <w:r w:rsidR="00255F9D" w:rsidRPr="00DF1051">
              <w:rPr>
                <w:rFonts w:asciiTheme="minorHAnsi" w:eastAsiaTheme="minorEastAsia" w:hAnsiTheme="minorHAnsi"/>
                <w:spacing w:val="0"/>
                <w:sz w:val="22"/>
                <w:lang w:eastAsia="nl-NL"/>
              </w:rPr>
              <w:tab/>
            </w:r>
            <w:r w:rsidR="00255F9D" w:rsidRPr="00DF1051">
              <w:rPr>
                <w:rStyle w:val="Hyperlink"/>
                <w:color w:val="auto"/>
              </w:rPr>
              <w:t>Ongevallenverzekering/aansprakelijkheid</w:t>
            </w:r>
            <w:r w:rsidR="00255F9D" w:rsidRPr="00DF1051">
              <w:rPr>
                <w:webHidden/>
              </w:rPr>
              <w:tab/>
            </w:r>
            <w:r w:rsidR="00255F9D" w:rsidRPr="00DF1051">
              <w:rPr>
                <w:webHidden/>
              </w:rPr>
              <w:fldChar w:fldCharType="begin"/>
            </w:r>
            <w:r w:rsidR="00255F9D" w:rsidRPr="00DF1051">
              <w:rPr>
                <w:webHidden/>
              </w:rPr>
              <w:instrText xml:space="preserve"> PAGEREF _Toc447647919 \h </w:instrText>
            </w:r>
            <w:r w:rsidR="00255F9D" w:rsidRPr="00DF1051">
              <w:rPr>
                <w:webHidden/>
              </w:rPr>
            </w:r>
            <w:r w:rsidR="00255F9D" w:rsidRPr="00DF1051">
              <w:rPr>
                <w:webHidden/>
              </w:rPr>
              <w:fldChar w:fldCharType="separate"/>
            </w:r>
            <w:r w:rsidR="007A5465">
              <w:rPr>
                <w:webHidden/>
              </w:rPr>
              <w:t>16</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0" w:history="1">
            <w:r w:rsidR="00255F9D" w:rsidRPr="00DF1051">
              <w:rPr>
                <w:rStyle w:val="Hyperlink"/>
                <w:color w:val="auto"/>
              </w:rPr>
              <w:t>5.12</w:t>
            </w:r>
            <w:r w:rsidR="00255F9D" w:rsidRPr="00DF1051">
              <w:rPr>
                <w:rFonts w:asciiTheme="minorHAnsi" w:eastAsiaTheme="minorEastAsia" w:hAnsiTheme="minorHAnsi"/>
                <w:spacing w:val="0"/>
                <w:sz w:val="22"/>
                <w:lang w:eastAsia="nl-NL"/>
              </w:rPr>
              <w:tab/>
            </w:r>
            <w:r w:rsidR="00255F9D" w:rsidRPr="00DF1051">
              <w:rPr>
                <w:rStyle w:val="Hyperlink"/>
                <w:color w:val="auto"/>
              </w:rPr>
              <w:t>Beleid ten aanzien van grensoverschrijdend gedrag</w:t>
            </w:r>
            <w:r w:rsidR="00255F9D" w:rsidRPr="00DF1051">
              <w:rPr>
                <w:webHidden/>
              </w:rPr>
              <w:tab/>
            </w:r>
            <w:r w:rsidR="00C22AA2" w:rsidRPr="00DF1051">
              <w:rPr>
                <w:webHidden/>
              </w:rPr>
              <w:t>1</w:t>
            </w:r>
            <w:r w:rsidR="008522AA">
              <w:rPr>
                <w:webHidden/>
              </w:rPr>
              <w:t>5</w:t>
            </w:r>
          </w:hyperlink>
        </w:p>
        <w:p w:rsidR="00255F9D" w:rsidRPr="00DF1051" w:rsidRDefault="0009696D" w:rsidP="009B5377">
          <w:pPr>
            <w:pStyle w:val="Inhopg1"/>
            <w:rPr>
              <w:rFonts w:asciiTheme="minorHAnsi" w:eastAsiaTheme="minorEastAsia" w:hAnsiTheme="minorHAnsi"/>
              <w:spacing w:val="0"/>
              <w:sz w:val="22"/>
              <w:lang w:eastAsia="nl-NL"/>
            </w:rPr>
          </w:pPr>
          <w:hyperlink w:anchor="_Toc447647921" w:history="1">
            <w:r w:rsidR="00255F9D" w:rsidRPr="00DF1051">
              <w:rPr>
                <w:rStyle w:val="Hyperlink"/>
                <w:color w:val="auto"/>
              </w:rPr>
              <w:t>6.</w:t>
            </w:r>
            <w:r w:rsidR="00255F9D" w:rsidRPr="00DF1051">
              <w:rPr>
                <w:rFonts w:asciiTheme="minorHAnsi" w:eastAsiaTheme="minorEastAsia" w:hAnsiTheme="minorHAnsi"/>
                <w:spacing w:val="0"/>
                <w:sz w:val="22"/>
                <w:lang w:eastAsia="nl-NL"/>
              </w:rPr>
              <w:tab/>
            </w:r>
            <w:r w:rsidR="00255F9D" w:rsidRPr="00DF1051">
              <w:rPr>
                <w:rStyle w:val="Hyperlink"/>
                <w:color w:val="auto"/>
              </w:rPr>
              <w:t>Ouders op de Rudolf Steinerschool</w:t>
            </w:r>
            <w:r w:rsidR="00255F9D" w:rsidRPr="00DF1051">
              <w:rPr>
                <w:webHidden/>
              </w:rPr>
              <w:tab/>
            </w:r>
            <w:r w:rsidR="00255F9D" w:rsidRPr="00DF1051">
              <w:rPr>
                <w:webHidden/>
              </w:rPr>
              <w:fldChar w:fldCharType="begin"/>
            </w:r>
            <w:r w:rsidR="00255F9D" w:rsidRPr="00DF1051">
              <w:rPr>
                <w:webHidden/>
              </w:rPr>
              <w:instrText xml:space="preserve"> PAGEREF _Toc447647921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2" w:history="1">
            <w:r w:rsidR="00255F9D" w:rsidRPr="00DF1051">
              <w:rPr>
                <w:rStyle w:val="Hyperlink"/>
                <w:color w:val="auto"/>
              </w:rPr>
              <w:t>6.1</w:t>
            </w:r>
            <w:r w:rsidR="00255F9D" w:rsidRPr="00DF1051">
              <w:rPr>
                <w:rFonts w:asciiTheme="minorHAnsi" w:eastAsiaTheme="minorEastAsia" w:hAnsiTheme="minorHAnsi"/>
                <w:spacing w:val="0"/>
                <w:sz w:val="22"/>
                <w:lang w:eastAsia="nl-NL"/>
              </w:rPr>
              <w:tab/>
            </w:r>
            <w:r w:rsidR="00255F9D" w:rsidRPr="00DF1051">
              <w:rPr>
                <w:rStyle w:val="Hyperlink"/>
                <w:color w:val="auto"/>
              </w:rPr>
              <w:t>Communicatie, informatie en contact</w:t>
            </w:r>
            <w:r w:rsidR="00255F9D" w:rsidRPr="00DF1051">
              <w:rPr>
                <w:webHidden/>
              </w:rPr>
              <w:tab/>
            </w:r>
            <w:r w:rsidR="00255F9D" w:rsidRPr="00DF1051">
              <w:rPr>
                <w:webHidden/>
              </w:rPr>
              <w:fldChar w:fldCharType="begin"/>
            </w:r>
            <w:r w:rsidR="00255F9D" w:rsidRPr="00DF1051">
              <w:rPr>
                <w:webHidden/>
              </w:rPr>
              <w:instrText xml:space="preserve"> PAGEREF _Toc447647922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3" w:history="1">
            <w:r w:rsidR="00255F9D" w:rsidRPr="00DF1051">
              <w:rPr>
                <w:rStyle w:val="Hyperlink"/>
                <w:color w:val="auto"/>
              </w:rPr>
              <w:t>6.2</w:t>
            </w:r>
            <w:r w:rsidR="00255F9D" w:rsidRPr="00DF1051">
              <w:rPr>
                <w:rFonts w:asciiTheme="minorHAnsi" w:eastAsiaTheme="minorEastAsia" w:hAnsiTheme="minorHAnsi"/>
                <w:spacing w:val="0"/>
                <w:sz w:val="22"/>
                <w:lang w:eastAsia="nl-NL"/>
              </w:rPr>
              <w:tab/>
            </w:r>
            <w:r w:rsidR="00255F9D" w:rsidRPr="00DF1051">
              <w:rPr>
                <w:rStyle w:val="Hyperlink"/>
                <w:color w:val="auto"/>
              </w:rPr>
              <w:t>Jaarkalender, weekberichten en website</w:t>
            </w:r>
            <w:r w:rsidR="00255F9D" w:rsidRPr="00DF1051">
              <w:rPr>
                <w:webHidden/>
              </w:rPr>
              <w:tab/>
            </w:r>
            <w:r w:rsidR="00255F9D" w:rsidRPr="00DF1051">
              <w:rPr>
                <w:webHidden/>
              </w:rPr>
              <w:fldChar w:fldCharType="begin"/>
            </w:r>
            <w:r w:rsidR="00255F9D" w:rsidRPr="00DF1051">
              <w:rPr>
                <w:webHidden/>
              </w:rPr>
              <w:instrText xml:space="preserve"> PAGEREF _Toc447647923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24" w:history="1">
            <w:r w:rsidR="00255F9D" w:rsidRPr="00DF1051">
              <w:rPr>
                <w:rStyle w:val="Hyperlink"/>
                <w:color w:val="auto"/>
              </w:rPr>
              <w:t>6.2.1</w:t>
            </w:r>
            <w:r w:rsidR="00255F9D" w:rsidRPr="00DF1051">
              <w:rPr>
                <w:rFonts w:asciiTheme="minorHAnsi" w:eastAsiaTheme="minorEastAsia" w:hAnsiTheme="minorHAnsi"/>
                <w:spacing w:val="0"/>
                <w:sz w:val="22"/>
                <w:lang w:eastAsia="nl-NL"/>
              </w:rPr>
              <w:tab/>
            </w:r>
            <w:r w:rsidR="00255F9D" w:rsidRPr="00DF1051">
              <w:rPr>
                <w:rStyle w:val="Hyperlink"/>
                <w:color w:val="auto"/>
              </w:rPr>
              <w:t>Jaarkalender</w:t>
            </w:r>
            <w:r w:rsidR="00255F9D" w:rsidRPr="00DF1051">
              <w:rPr>
                <w:webHidden/>
              </w:rPr>
              <w:tab/>
            </w:r>
            <w:r w:rsidR="00255F9D" w:rsidRPr="00DF1051">
              <w:rPr>
                <w:webHidden/>
              </w:rPr>
              <w:fldChar w:fldCharType="begin"/>
            </w:r>
            <w:r w:rsidR="00255F9D" w:rsidRPr="00DF1051">
              <w:rPr>
                <w:webHidden/>
              </w:rPr>
              <w:instrText xml:space="preserve"> PAGEREF _Toc447647924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25" w:history="1">
            <w:r w:rsidR="00255F9D" w:rsidRPr="00DF1051">
              <w:rPr>
                <w:rStyle w:val="Hyperlink"/>
                <w:color w:val="auto"/>
              </w:rPr>
              <w:t>6.2.2</w:t>
            </w:r>
            <w:r w:rsidR="00255F9D" w:rsidRPr="00DF1051">
              <w:rPr>
                <w:rFonts w:asciiTheme="minorHAnsi" w:eastAsiaTheme="minorEastAsia" w:hAnsiTheme="minorHAnsi"/>
                <w:spacing w:val="0"/>
                <w:sz w:val="22"/>
                <w:lang w:eastAsia="nl-NL"/>
              </w:rPr>
              <w:tab/>
            </w:r>
            <w:r w:rsidR="00255F9D" w:rsidRPr="00DF1051">
              <w:rPr>
                <w:rStyle w:val="Hyperlink"/>
                <w:color w:val="auto"/>
              </w:rPr>
              <w:t>Weekberichten</w:t>
            </w:r>
            <w:r w:rsidR="00255F9D" w:rsidRPr="00DF1051">
              <w:rPr>
                <w:webHidden/>
              </w:rPr>
              <w:tab/>
            </w:r>
            <w:r w:rsidR="00255F9D" w:rsidRPr="00DF1051">
              <w:rPr>
                <w:webHidden/>
              </w:rPr>
              <w:fldChar w:fldCharType="begin"/>
            </w:r>
            <w:r w:rsidR="00255F9D" w:rsidRPr="00DF1051">
              <w:rPr>
                <w:webHidden/>
              </w:rPr>
              <w:instrText xml:space="preserve"> PAGEREF _Toc447647925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26" w:history="1">
            <w:r w:rsidR="00255F9D" w:rsidRPr="00DF1051">
              <w:rPr>
                <w:rStyle w:val="Hyperlink"/>
                <w:color w:val="auto"/>
              </w:rPr>
              <w:t>6.2.3</w:t>
            </w:r>
            <w:r w:rsidR="00255F9D" w:rsidRPr="00DF1051">
              <w:rPr>
                <w:rFonts w:asciiTheme="minorHAnsi" w:eastAsiaTheme="minorEastAsia" w:hAnsiTheme="minorHAnsi"/>
                <w:spacing w:val="0"/>
                <w:sz w:val="22"/>
                <w:lang w:eastAsia="nl-NL"/>
              </w:rPr>
              <w:tab/>
            </w:r>
            <w:r w:rsidR="00255F9D" w:rsidRPr="00DF1051">
              <w:rPr>
                <w:rStyle w:val="Hyperlink"/>
                <w:color w:val="auto"/>
              </w:rPr>
              <w:t>Website</w:t>
            </w:r>
            <w:r w:rsidR="00255F9D" w:rsidRPr="00DF1051">
              <w:rPr>
                <w:webHidden/>
              </w:rPr>
              <w:tab/>
            </w:r>
            <w:r w:rsidR="00255F9D" w:rsidRPr="00DF1051">
              <w:rPr>
                <w:webHidden/>
              </w:rPr>
              <w:fldChar w:fldCharType="begin"/>
            </w:r>
            <w:r w:rsidR="00255F9D" w:rsidRPr="00DF1051">
              <w:rPr>
                <w:webHidden/>
              </w:rPr>
              <w:instrText xml:space="preserve"> PAGEREF _Toc447647926 \h </w:instrText>
            </w:r>
            <w:r w:rsidR="00255F9D" w:rsidRPr="00DF1051">
              <w:rPr>
                <w:webHidden/>
              </w:rPr>
            </w:r>
            <w:r w:rsidR="00255F9D" w:rsidRPr="00DF1051">
              <w:rPr>
                <w:webHidden/>
              </w:rPr>
              <w:fldChar w:fldCharType="separate"/>
            </w:r>
            <w:r w:rsidR="007A5465">
              <w:rPr>
                <w:webHidden/>
              </w:rPr>
              <w:t>18</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7" w:history="1">
            <w:r w:rsidR="00255F9D" w:rsidRPr="00DF1051">
              <w:rPr>
                <w:rStyle w:val="Hyperlink"/>
                <w:color w:val="auto"/>
              </w:rPr>
              <w:t>6.3</w:t>
            </w:r>
            <w:r w:rsidR="00255F9D" w:rsidRPr="00DF1051">
              <w:rPr>
                <w:rFonts w:asciiTheme="minorHAnsi" w:eastAsiaTheme="minorEastAsia" w:hAnsiTheme="minorHAnsi"/>
                <w:spacing w:val="0"/>
                <w:sz w:val="22"/>
                <w:lang w:eastAsia="nl-NL"/>
              </w:rPr>
              <w:tab/>
            </w:r>
            <w:r w:rsidR="00255F9D" w:rsidRPr="00DF1051">
              <w:rPr>
                <w:rStyle w:val="Hyperlink"/>
                <w:color w:val="auto"/>
              </w:rPr>
              <w:t>Leerkrachten en ouders</w:t>
            </w:r>
            <w:r w:rsidR="00255F9D" w:rsidRPr="00DF1051">
              <w:rPr>
                <w:webHidden/>
              </w:rPr>
              <w:tab/>
            </w:r>
            <w:r w:rsidR="008522AA">
              <w:rPr>
                <w:webHidden/>
              </w:rPr>
              <w:t>18</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8" w:history="1">
            <w:r w:rsidR="00255F9D" w:rsidRPr="00DF1051">
              <w:rPr>
                <w:rStyle w:val="Hyperlink"/>
                <w:color w:val="auto"/>
              </w:rPr>
              <w:t>6.4</w:t>
            </w:r>
            <w:r w:rsidR="00255F9D" w:rsidRPr="00DF1051">
              <w:rPr>
                <w:rFonts w:asciiTheme="minorHAnsi" w:eastAsiaTheme="minorEastAsia" w:hAnsiTheme="minorHAnsi"/>
                <w:spacing w:val="0"/>
                <w:sz w:val="22"/>
                <w:lang w:eastAsia="nl-NL"/>
              </w:rPr>
              <w:tab/>
            </w:r>
            <w:r w:rsidR="00255F9D" w:rsidRPr="00DF1051">
              <w:rPr>
                <w:rStyle w:val="Hyperlink"/>
                <w:color w:val="auto"/>
              </w:rPr>
              <w:t>Ouderavonden</w:t>
            </w:r>
            <w:r w:rsidR="00255F9D" w:rsidRPr="00DF1051">
              <w:rPr>
                <w:webHidden/>
              </w:rPr>
              <w:tab/>
            </w:r>
            <w:r w:rsidR="00255F9D" w:rsidRPr="00DF1051">
              <w:rPr>
                <w:webHidden/>
              </w:rPr>
              <w:fldChar w:fldCharType="begin"/>
            </w:r>
            <w:r w:rsidR="00255F9D" w:rsidRPr="00DF1051">
              <w:rPr>
                <w:webHidden/>
              </w:rPr>
              <w:instrText xml:space="preserve"> PAGEREF _Toc447647928 \h </w:instrText>
            </w:r>
            <w:r w:rsidR="00255F9D" w:rsidRPr="00DF1051">
              <w:rPr>
                <w:webHidden/>
              </w:rPr>
            </w:r>
            <w:r w:rsidR="00255F9D" w:rsidRPr="00DF1051">
              <w:rPr>
                <w:webHidden/>
              </w:rPr>
              <w:fldChar w:fldCharType="separate"/>
            </w:r>
            <w:r w:rsidR="007A5465">
              <w:rPr>
                <w:webHidden/>
              </w:rPr>
              <w:t>19</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29" w:history="1">
            <w:r w:rsidR="00255F9D" w:rsidRPr="00DF1051">
              <w:rPr>
                <w:rStyle w:val="Hyperlink"/>
                <w:color w:val="auto"/>
              </w:rPr>
              <w:t>6.5</w:t>
            </w:r>
            <w:r w:rsidR="00255F9D" w:rsidRPr="00DF1051">
              <w:rPr>
                <w:rFonts w:asciiTheme="minorHAnsi" w:eastAsiaTheme="minorEastAsia" w:hAnsiTheme="minorHAnsi"/>
                <w:spacing w:val="0"/>
                <w:sz w:val="22"/>
                <w:lang w:eastAsia="nl-NL"/>
              </w:rPr>
              <w:tab/>
            </w:r>
            <w:r w:rsidR="00255F9D" w:rsidRPr="00DF1051">
              <w:rPr>
                <w:rStyle w:val="Hyperlink"/>
                <w:color w:val="auto"/>
              </w:rPr>
              <w:t>De Medezeggenschapsraad</w:t>
            </w:r>
            <w:r w:rsidR="00255F9D" w:rsidRPr="00DF1051">
              <w:rPr>
                <w:webHidden/>
              </w:rPr>
              <w:tab/>
            </w:r>
            <w:r w:rsidR="00255F9D" w:rsidRPr="00DF1051">
              <w:rPr>
                <w:webHidden/>
              </w:rPr>
              <w:fldChar w:fldCharType="begin"/>
            </w:r>
            <w:r w:rsidR="00255F9D" w:rsidRPr="00DF1051">
              <w:rPr>
                <w:webHidden/>
              </w:rPr>
              <w:instrText xml:space="preserve"> PAGEREF _Toc447647929 \h </w:instrText>
            </w:r>
            <w:r w:rsidR="00255F9D" w:rsidRPr="00DF1051">
              <w:rPr>
                <w:webHidden/>
              </w:rPr>
            </w:r>
            <w:r w:rsidR="00255F9D" w:rsidRPr="00DF1051">
              <w:rPr>
                <w:webHidden/>
              </w:rPr>
              <w:fldChar w:fldCharType="separate"/>
            </w:r>
            <w:r w:rsidR="007A5465">
              <w:rPr>
                <w:webHidden/>
              </w:rPr>
              <w:t>20</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30" w:history="1">
            <w:r w:rsidR="00255F9D" w:rsidRPr="00DF1051">
              <w:rPr>
                <w:rStyle w:val="Hyperlink"/>
                <w:color w:val="auto"/>
              </w:rPr>
              <w:t>6.6</w:t>
            </w:r>
            <w:r w:rsidR="00255F9D" w:rsidRPr="00DF1051">
              <w:rPr>
                <w:rFonts w:asciiTheme="minorHAnsi" w:eastAsiaTheme="minorEastAsia" w:hAnsiTheme="minorHAnsi"/>
                <w:spacing w:val="0"/>
                <w:sz w:val="22"/>
                <w:lang w:eastAsia="nl-NL"/>
              </w:rPr>
              <w:tab/>
            </w:r>
            <w:r w:rsidR="00255F9D" w:rsidRPr="00DF1051">
              <w:rPr>
                <w:rStyle w:val="Hyperlink"/>
                <w:color w:val="auto"/>
              </w:rPr>
              <w:t>Klassenouders</w:t>
            </w:r>
            <w:r w:rsidR="00255F9D" w:rsidRPr="00DF1051">
              <w:rPr>
                <w:webHidden/>
              </w:rPr>
              <w:tab/>
            </w:r>
            <w:r w:rsidR="00255F9D" w:rsidRPr="00DF1051">
              <w:rPr>
                <w:webHidden/>
              </w:rPr>
              <w:fldChar w:fldCharType="begin"/>
            </w:r>
            <w:r w:rsidR="00255F9D" w:rsidRPr="00DF1051">
              <w:rPr>
                <w:webHidden/>
              </w:rPr>
              <w:instrText xml:space="preserve"> PAGEREF _Toc447647930 \h </w:instrText>
            </w:r>
            <w:r w:rsidR="00255F9D" w:rsidRPr="00DF1051">
              <w:rPr>
                <w:webHidden/>
              </w:rPr>
            </w:r>
            <w:r w:rsidR="00255F9D" w:rsidRPr="00DF1051">
              <w:rPr>
                <w:webHidden/>
              </w:rPr>
              <w:fldChar w:fldCharType="separate"/>
            </w:r>
            <w:r w:rsidR="007A5465">
              <w:rPr>
                <w:webHidden/>
              </w:rPr>
              <w:t>20</w:t>
            </w:r>
            <w:r w:rsidR="00255F9D" w:rsidRPr="00DF1051">
              <w:rPr>
                <w:webHidden/>
              </w:rPr>
              <w:fldChar w:fldCharType="end"/>
            </w:r>
          </w:hyperlink>
        </w:p>
        <w:p w:rsidR="00255F9D" w:rsidRPr="00DF1051" w:rsidRDefault="0009696D" w:rsidP="005560CA">
          <w:pPr>
            <w:pStyle w:val="Inhopg3"/>
            <w:rPr>
              <w:rFonts w:asciiTheme="minorHAnsi" w:eastAsiaTheme="minorEastAsia" w:hAnsiTheme="minorHAnsi"/>
              <w:spacing w:val="0"/>
              <w:sz w:val="22"/>
              <w:lang w:eastAsia="nl-NL"/>
            </w:rPr>
          </w:pPr>
          <w:hyperlink w:anchor="_Toc447647931" w:history="1">
            <w:r w:rsidR="00255F9D" w:rsidRPr="00DF1051">
              <w:rPr>
                <w:rStyle w:val="Hyperlink"/>
                <w:color w:val="auto"/>
              </w:rPr>
              <w:t>6.6.1</w:t>
            </w:r>
            <w:r w:rsidR="00255F9D" w:rsidRPr="00DF1051">
              <w:rPr>
                <w:rFonts w:asciiTheme="minorHAnsi" w:eastAsiaTheme="minorEastAsia" w:hAnsiTheme="minorHAnsi"/>
                <w:spacing w:val="0"/>
                <w:sz w:val="22"/>
                <w:lang w:eastAsia="nl-NL"/>
              </w:rPr>
              <w:tab/>
            </w:r>
            <w:r w:rsidR="006D33C3" w:rsidRPr="00DF1051">
              <w:rPr>
                <w:rStyle w:val="Hyperlink"/>
                <w:color w:val="auto"/>
              </w:rPr>
              <w:t>De Schoolkring (ouderraad)</w:t>
            </w:r>
            <w:r w:rsidR="00255F9D" w:rsidRPr="00DF1051">
              <w:rPr>
                <w:webHidden/>
              </w:rPr>
              <w:tab/>
            </w:r>
            <w:r w:rsidR="00255F9D" w:rsidRPr="00DF1051">
              <w:rPr>
                <w:webHidden/>
              </w:rPr>
              <w:fldChar w:fldCharType="begin"/>
            </w:r>
            <w:r w:rsidR="00255F9D" w:rsidRPr="00DF1051">
              <w:rPr>
                <w:webHidden/>
              </w:rPr>
              <w:instrText xml:space="preserve"> PAGEREF _Toc447647931 \h </w:instrText>
            </w:r>
            <w:r w:rsidR="00255F9D" w:rsidRPr="00DF1051">
              <w:rPr>
                <w:webHidden/>
              </w:rPr>
            </w:r>
            <w:r w:rsidR="00255F9D" w:rsidRPr="00DF1051">
              <w:rPr>
                <w:webHidden/>
              </w:rPr>
              <w:fldChar w:fldCharType="separate"/>
            </w:r>
            <w:r w:rsidR="007A5465">
              <w:rPr>
                <w:webHidden/>
              </w:rPr>
              <w:t>20</w:t>
            </w:r>
            <w:r w:rsidR="00255F9D" w:rsidRPr="00DF1051">
              <w:rPr>
                <w:webHidden/>
              </w:rPr>
              <w:fldChar w:fldCharType="end"/>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32" w:history="1">
            <w:r w:rsidR="00255F9D" w:rsidRPr="00ED6BC3">
              <w:rPr>
                <w:rStyle w:val="Hyperlink"/>
                <w:color w:val="auto"/>
              </w:rPr>
              <w:t>6.7</w:t>
            </w:r>
            <w:r w:rsidR="00255F9D" w:rsidRPr="00ED6BC3">
              <w:rPr>
                <w:rFonts w:asciiTheme="minorHAnsi" w:eastAsiaTheme="minorEastAsia" w:hAnsiTheme="minorHAnsi"/>
                <w:spacing w:val="0"/>
                <w:sz w:val="22"/>
                <w:lang w:eastAsia="nl-NL"/>
              </w:rPr>
              <w:tab/>
            </w:r>
            <w:r w:rsidR="00255F9D" w:rsidRPr="00ED6BC3">
              <w:rPr>
                <w:rStyle w:val="Hyperlink"/>
                <w:color w:val="auto"/>
              </w:rPr>
              <w:t>Ouderbijdrage</w:t>
            </w:r>
            <w:r w:rsidR="00255F9D" w:rsidRPr="00DF1051">
              <w:rPr>
                <w:webHidden/>
              </w:rPr>
              <w:tab/>
            </w:r>
            <w:r w:rsidR="008522AA">
              <w:rPr>
                <w:webHidden/>
              </w:rPr>
              <w:t>19</w:t>
            </w:r>
          </w:hyperlink>
        </w:p>
        <w:p w:rsidR="00255F9D" w:rsidRPr="00DF1051" w:rsidRDefault="0009696D" w:rsidP="0054789B">
          <w:pPr>
            <w:pStyle w:val="Inhopg2"/>
            <w:rPr>
              <w:rFonts w:asciiTheme="minorHAnsi" w:eastAsiaTheme="minorEastAsia" w:hAnsiTheme="minorHAnsi"/>
              <w:spacing w:val="0"/>
              <w:sz w:val="22"/>
              <w:lang w:eastAsia="nl-NL"/>
            </w:rPr>
          </w:pPr>
          <w:hyperlink w:anchor="_Toc447647933" w:history="1">
            <w:r w:rsidR="00255F9D" w:rsidRPr="00DF1051">
              <w:rPr>
                <w:rStyle w:val="Hyperlink"/>
                <w:color w:val="auto"/>
              </w:rPr>
              <w:t>6.8</w:t>
            </w:r>
            <w:r w:rsidR="00255F9D" w:rsidRPr="00DF1051">
              <w:rPr>
                <w:rFonts w:asciiTheme="minorHAnsi" w:eastAsiaTheme="minorEastAsia" w:hAnsiTheme="minorHAnsi"/>
                <w:spacing w:val="0"/>
                <w:sz w:val="22"/>
                <w:lang w:eastAsia="nl-NL"/>
              </w:rPr>
              <w:tab/>
            </w:r>
            <w:r w:rsidR="00255F9D" w:rsidRPr="00DF1051">
              <w:rPr>
                <w:rStyle w:val="Hyperlink"/>
                <w:color w:val="auto"/>
              </w:rPr>
              <w:t>Klachtenregeling</w:t>
            </w:r>
            <w:r w:rsidR="00255F9D" w:rsidRPr="00DF1051">
              <w:rPr>
                <w:webHidden/>
              </w:rPr>
              <w:tab/>
            </w:r>
            <w:r w:rsidR="00255F9D" w:rsidRPr="00DF1051">
              <w:rPr>
                <w:webHidden/>
              </w:rPr>
              <w:fldChar w:fldCharType="begin"/>
            </w:r>
            <w:r w:rsidR="00255F9D" w:rsidRPr="00DF1051">
              <w:rPr>
                <w:webHidden/>
              </w:rPr>
              <w:instrText xml:space="preserve"> PAGEREF _Toc447647933 \h </w:instrText>
            </w:r>
            <w:r w:rsidR="00255F9D" w:rsidRPr="00DF1051">
              <w:rPr>
                <w:webHidden/>
              </w:rPr>
            </w:r>
            <w:r w:rsidR="00255F9D" w:rsidRPr="00DF1051">
              <w:rPr>
                <w:webHidden/>
              </w:rPr>
              <w:fldChar w:fldCharType="separate"/>
            </w:r>
            <w:r w:rsidR="007A5465">
              <w:rPr>
                <w:webHidden/>
              </w:rPr>
              <w:t>21</w:t>
            </w:r>
            <w:r w:rsidR="00255F9D" w:rsidRPr="00DF1051">
              <w:rPr>
                <w:webHidden/>
              </w:rPr>
              <w:fldChar w:fldCharType="end"/>
            </w:r>
          </w:hyperlink>
        </w:p>
        <w:p w:rsidR="00255F9D" w:rsidRPr="00306491" w:rsidRDefault="0009696D" w:rsidP="009B5377">
          <w:pPr>
            <w:pStyle w:val="Inhopg1"/>
            <w:rPr>
              <w:rFonts w:asciiTheme="minorHAnsi" w:eastAsiaTheme="minorEastAsia" w:hAnsiTheme="minorHAnsi"/>
              <w:spacing w:val="0"/>
              <w:sz w:val="22"/>
              <w:lang w:eastAsia="nl-NL"/>
            </w:rPr>
          </w:pPr>
          <w:hyperlink w:anchor="_Toc447647934" w:history="1">
            <w:r w:rsidR="00255F9D" w:rsidRPr="00306491">
              <w:rPr>
                <w:rStyle w:val="Hyperlink"/>
                <w:color w:val="auto"/>
              </w:rPr>
              <w:t>7.</w:t>
            </w:r>
            <w:r w:rsidR="00255F9D" w:rsidRPr="00306491">
              <w:rPr>
                <w:rFonts w:asciiTheme="minorHAnsi" w:eastAsiaTheme="minorEastAsia" w:hAnsiTheme="minorHAnsi"/>
                <w:spacing w:val="0"/>
                <w:sz w:val="22"/>
                <w:lang w:eastAsia="nl-NL"/>
              </w:rPr>
              <w:tab/>
            </w:r>
            <w:r w:rsidR="00255F9D" w:rsidRPr="00306491">
              <w:rPr>
                <w:rStyle w:val="Hyperlink"/>
                <w:color w:val="auto"/>
              </w:rPr>
              <w:t>Leerlingenondersteuning</w:t>
            </w:r>
            <w:r w:rsidR="00255F9D" w:rsidRPr="00306491">
              <w:rPr>
                <w:webHidden/>
              </w:rPr>
              <w:tab/>
            </w:r>
            <w:r w:rsidR="00255F9D" w:rsidRPr="00306491">
              <w:rPr>
                <w:webHidden/>
              </w:rPr>
              <w:fldChar w:fldCharType="begin"/>
            </w:r>
            <w:r w:rsidR="00255F9D" w:rsidRPr="00306491">
              <w:rPr>
                <w:webHidden/>
              </w:rPr>
              <w:instrText xml:space="preserve"> PAGEREF _Toc447647934 \h </w:instrText>
            </w:r>
            <w:r w:rsidR="00255F9D" w:rsidRPr="00306491">
              <w:rPr>
                <w:webHidden/>
              </w:rPr>
            </w:r>
            <w:r w:rsidR="00255F9D" w:rsidRPr="00306491">
              <w:rPr>
                <w:webHidden/>
              </w:rPr>
              <w:fldChar w:fldCharType="separate"/>
            </w:r>
            <w:r w:rsidR="007A5465">
              <w:rPr>
                <w:webHidden/>
              </w:rPr>
              <w:t>22</w:t>
            </w:r>
            <w:r w:rsidR="00255F9D" w:rsidRPr="00306491">
              <w:rPr>
                <w:webHidden/>
              </w:rPr>
              <w:fldChar w:fldCharType="end"/>
            </w:r>
          </w:hyperlink>
        </w:p>
        <w:p w:rsidR="00255F9D" w:rsidRPr="00306491" w:rsidRDefault="0009696D" w:rsidP="0054789B">
          <w:pPr>
            <w:pStyle w:val="Inhopg2"/>
            <w:rPr>
              <w:rFonts w:asciiTheme="minorHAnsi" w:eastAsiaTheme="minorEastAsia" w:hAnsiTheme="minorHAnsi"/>
              <w:spacing w:val="0"/>
              <w:sz w:val="22"/>
              <w:lang w:eastAsia="nl-NL"/>
            </w:rPr>
          </w:pPr>
          <w:hyperlink w:anchor="_Toc447647935" w:history="1">
            <w:r w:rsidR="00255F9D" w:rsidRPr="00306491">
              <w:rPr>
                <w:rStyle w:val="Hyperlink"/>
                <w:color w:val="auto"/>
              </w:rPr>
              <w:t>7.1</w:t>
            </w:r>
            <w:r w:rsidR="00255F9D" w:rsidRPr="00306491">
              <w:rPr>
                <w:rFonts w:asciiTheme="minorHAnsi" w:eastAsiaTheme="minorEastAsia" w:hAnsiTheme="minorHAnsi"/>
                <w:spacing w:val="0"/>
                <w:sz w:val="22"/>
                <w:lang w:eastAsia="nl-NL"/>
              </w:rPr>
              <w:tab/>
            </w:r>
            <w:r w:rsidR="00255F9D" w:rsidRPr="00306491">
              <w:rPr>
                <w:rStyle w:val="Hyperlink"/>
                <w:color w:val="auto"/>
              </w:rPr>
              <w:t>Passend Onderwijs</w:t>
            </w:r>
            <w:r w:rsidR="00255F9D" w:rsidRPr="00306491">
              <w:rPr>
                <w:webHidden/>
              </w:rPr>
              <w:tab/>
            </w:r>
            <w:r w:rsidR="00255F9D" w:rsidRPr="00306491">
              <w:rPr>
                <w:webHidden/>
              </w:rPr>
              <w:fldChar w:fldCharType="begin"/>
            </w:r>
            <w:r w:rsidR="00255F9D" w:rsidRPr="00306491">
              <w:rPr>
                <w:webHidden/>
              </w:rPr>
              <w:instrText xml:space="preserve"> PAGEREF _Toc447647935 \h </w:instrText>
            </w:r>
            <w:r w:rsidR="00255F9D" w:rsidRPr="00306491">
              <w:rPr>
                <w:webHidden/>
              </w:rPr>
            </w:r>
            <w:r w:rsidR="00255F9D" w:rsidRPr="00306491">
              <w:rPr>
                <w:webHidden/>
              </w:rPr>
              <w:fldChar w:fldCharType="separate"/>
            </w:r>
            <w:r w:rsidR="007A5465">
              <w:rPr>
                <w:webHidden/>
              </w:rPr>
              <w:t>22</w:t>
            </w:r>
            <w:r w:rsidR="00255F9D" w:rsidRPr="00306491">
              <w:rPr>
                <w:webHidden/>
              </w:rPr>
              <w:fldChar w:fldCharType="end"/>
            </w:r>
          </w:hyperlink>
        </w:p>
        <w:p w:rsidR="00255F9D" w:rsidRPr="00306491" w:rsidRDefault="0009696D" w:rsidP="0054789B">
          <w:pPr>
            <w:pStyle w:val="Inhopg2"/>
            <w:rPr>
              <w:rFonts w:asciiTheme="minorHAnsi" w:eastAsiaTheme="minorEastAsia" w:hAnsiTheme="minorHAnsi"/>
              <w:spacing w:val="0"/>
              <w:sz w:val="22"/>
              <w:lang w:eastAsia="nl-NL"/>
            </w:rPr>
          </w:pPr>
          <w:hyperlink w:anchor="_Toc447647936" w:history="1">
            <w:r w:rsidR="00255F9D" w:rsidRPr="00306491">
              <w:rPr>
                <w:rStyle w:val="Hyperlink"/>
                <w:color w:val="auto"/>
              </w:rPr>
              <w:t>7.2</w:t>
            </w:r>
            <w:r w:rsidR="00255F9D" w:rsidRPr="00306491">
              <w:rPr>
                <w:rFonts w:asciiTheme="minorHAnsi" w:eastAsiaTheme="minorEastAsia" w:hAnsiTheme="minorHAnsi"/>
                <w:spacing w:val="0"/>
                <w:sz w:val="22"/>
                <w:lang w:eastAsia="nl-NL"/>
              </w:rPr>
              <w:tab/>
            </w:r>
            <w:r w:rsidR="00255F9D" w:rsidRPr="00306491">
              <w:rPr>
                <w:rStyle w:val="Hyperlink"/>
                <w:color w:val="auto"/>
              </w:rPr>
              <w:t>Zorgplicht</w:t>
            </w:r>
            <w:r w:rsidR="00255F9D" w:rsidRPr="00306491">
              <w:rPr>
                <w:webHidden/>
              </w:rPr>
              <w:tab/>
            </w:r>
            <w:r w:rsidR="00255F9D" w:rsidRPr="00306491">
              <w:rPr>
                <w:webHidden/>
              </w:rPr>
              <w:fldChar w:fldCharType="begin"/>
            </w:r>
            <w:r w:rsidR="00255F9D" w:rsidRPr="00306491">
              <w:rPr>
                <w:webHidden/>
              </w:rPr>
              <w:instrText xml:space="preserve"> PAGEREF _Toc447647936 \h </w:instrText>
            </w:r>
            <w:r w:rsidR="00255F9D" w:rsidRPr="00306491">
              <w:rPr>
                <w:webHidden/>
              </w:rPr>
            </w:r>
            <w:r w:rsidR="00255F9D" w:rsidRPr="00306491">
              <w:rPr>
                <w:webHidden/>
              </w:rPr>
              <w:fldChar w:fldCharType="separate"/>
            </w:r>
            <w:r w:rsidR="007A5465">
              <w:rPr>
                <w:webHidden/>
              </w:rPr>
              <w:t>22</w:t>
            </w:r>
            <w:r w:rsidR="00255F9D" w:rsidRPr="00306491">
              <w:rPr>
                <w:webHidden/>
              </w:rPr>
              <w:fldChar w:fldCharType="end"/>
            </w:r>
          </w:hyperlink>
        </w:p>
        <w:p w:rsidR="00255F9D" w:rsidRPr="00306491" w:rsidRDefault="0009696D" w:rsidP="005560CA">
          <w:pPr>
            <w:pStyle w:val="Inhopg3"/>
            <w:rPr>
              <w:rFonts w:asciiTheme="minorHAnsi" w:eastAsiaTheme="minorEastAsia" w:hAnsiTheme="minorHAnsi"/>
              <w:spacing w:val="0"/>
              <w:sz w:val="22"/>
              <w:lang w:eastAsia="nl-NL"/>
            </w:rPr>
          </w:pPr>
          <w:hyperlink w:anchor="_Toc447647937" w:history="1">
            <w:r w:rsidR="00255F9D" w:rsidRPr="00306491">
              <w:rPr>
                <w:rStyle w:val="Hyperlink"/>
                <w:color w:val="auto"/>
              </w:rPr>
              <w:t>7.2.1</w:t>
            </w:r>
            <w:r w:rsidR="00255F9D" w:rsidRPr="00306491">
              <w:rPr>
                <w:rFonts w:asciiTheme="minorHAnsi" w:eastAsiaTheme="minorEastAsia" w:hAnsiTheme="minorHAnsi"/>
                <w:spacing w:val="0"/>
                <w:sz w:val="22"/>
                <w:lang w:eastAsia="nl-NL"/>
              </w:rPr>
              <w:tab/>
            </w:r>
            <w:r w:rsidR="00255F9D" w:rsidRPr="00306491">
              <w:rPr>
                <w:rStyle w:val="Hyperlink"/>
                <w:color w:val="auto"/>
              </w:rPr>
              <w:t>Informatie voor de school</w:t>
            </w:r>
            <w:r w:rsidR="00255F9D" w:rsidRPr="00306491">
              <w:rPr>
                <w:webHidden/>
              </w:rPr>
              <w:tab/>
            </w:r>
            <w:r w:rsidR="00255F9D" w:rsidRPr="00306491">
              <w:rPr>
                <w:webHidden/>
              </w:rPr>
              <w:fldChar w:fldCharType="begin"/>
            </w:r>
            <w:r w:rsidR="00255F9D" w:rsidRPr="00306491">
              <w:rPr>
                <w:webHidden/>
              </w:rPr>
              <w:instrText xml:space="preserve"> PAGEREF _Toc447647937 \h </w:instrText>
            </w:r>
            <w:r w:rsidR="00255F9D" w:rsidRPr="00306491">
              <w:rPr>
                <w:webHidden/>
              </w:rPr>
            </w:r>
            <w:r w:rsidR="00255F9D" w:rsidRPr="00306491">
              <w:rPr>
                <w:webHidden/>
              </w:rPr>
              <w:fldChar w:fldCharType="separate"/>
            </w:r>
            <w:r w:rsidR="007A5465">
              <w:rPr>
                <w:webHidden/>
              </w:rPr>
              <w:t>22</w:t>
            </w:r>
            <w:r w:rsidR="00255F9D" w:rsidRPr="00306491">
              <w:rPr>
                <w:webHidden/>
              </w:rPr>
              <w:fldChar w:fldCharType="end"/>
            </w:r>
          </w:hyperlink>
        </w:p>
        <w:p w:rsidR="00255F9D" w:rsidRPr="00306491" w:rsidRDefault="0009696D" w:rsidP="005560CA">
          <w:pPr>
            <w:pStyle w:val="Inhopg3"/>
            <w:rPr>
              <w:rFonts w:asciiTheme="minorHAnsi" w:eastAsiaTheme="minorEastAsia" w:hAnsiTheme="minorHAnsi"/>
              <w:spacing w:val="0"/>
              <w:sz w:val="22"/>
              <w:lang w:eastAsia="nl-NL"/>
            </w:rPr>
          </w:pPr>
          <w:hyperlink w:anchor="_Toc447647938" w:history="1">
            <w:r w:rsidR="00255F9D" w:rsidRPr="00306491">
              <w:rPr>
                <w:rStyle w:val="Hyperlink"/>
                <w:color w:val="auto"/>
              </w:rPr>
              <w:t>7.2.2</w:t>
            </w:r>
            <w:r w:rsidR="00255F9D" w:rsidRPr="00306491">
              <w:rPr>
                <w:rFonts w:asciiTheme="minorHAnsi" w:eastAsiaTheme="minorEastAsia" w:hAnsiTheme="minorHAnsi"/>
                <w:spacing w:val="0"/>
                <w:sz w:val="22"/>
                <w:lang w:eastAsia="nl-NL"/>
              </w:rPr>
              <w:tab/>
            </w:r>
            <w:r w:rsidR="00255F9D" w:rsidRPr="00306491">
              <w:rPr>
                <w:rStyle w:val="Hyperlink"/>
                <w:color w:val="auto"/>
              </w:rPr>
              <w:t>Schoolondersteuningsprofielen</w:t>
            </w:r>
            <w:r w:rsidR="00255F9D" w:rsidRPr="00306491">
              <w:rPr>
                <w:webHidden/>
              </w:rPr>
              <w:tab/>
            </w:r>
            <w:r w:rsidR="00255F9D" w:rsidRPr="00306491">
              <w:rPr>
                <w:webHidden/>
              </w:rPr>
              <w:fldChar w:fldCharType="begin"/>
            </w:r>
            <w:r w:rsidR="00255F9D" w:rsidRPr="00306491">
              <w:rPr>
                <w:webHidden/>
              </w:rPr>
              <w:instrText xml:space="preserve"> PAGEREF _Toc447647938 \h </w:instrText>
            </w:r>
            <w:r w:rsidR="00255F9D" w:rsidRPr="00306491">
              <w:rPr>
                <w:webHidden/>
              </w:rPr>
            </w:r>
            <w:r w:rsidR="00255F9D" w:rsidRPr="00306491">
              <w:rPr>
                <w:webHidden/>
              </w:rPr>
              <w:fldChar w:fldCharType="separate"/>
            </w:r>
            <w:r w:rsidR="007A5465">
              <w:rPr>
                <w:webHidden/>
              </w:rPr>
              <w:t>23</w:t>
            </w:r>
            <w:r w:rsidR="00255F9D" w:rsidRPr="00306491">
              <w:rPr>
                <w:webHidden/>
              </w:rPr>
              <w:fldChar w:fldCharType="end"/>
            </w:r>
          </w:hyperlink>
        </w:p>
        <w:p w:rsidR="00255F9D" w:rsidRPr="00306491" w:rsidRDefault="0009696D" w:rsidP="005560CA">
          <w:pPr>
            <w:pStyle w:val="Inhopg3"/>
            <w:rPr>
              <w:rFonts w:asciiTheme="minorHAnsi" w:eastAsiaTheme="minorEastAsia" w:hAnsiTheme="minorHAnsi"/>
              <w:spacing w:val="0"/>
              <w:sz w:val="22"/>
              <w:lang w:eastAsia="nl-NL"/>
            </w:rPr>
          </w:pPr>
          <w:hyperlink w:anchor="_Toc447647939" w:history="1">
            <w:r w:rsidR="00255F9D" w:rsidRPr="00306491">
              <w:rPr>
                <w:rStyle w:val="Hyperlink"/>
                <w:color w:val="auto"/>
              </w:rPr>
              <w:t>7.2.3</w:t>
            </w:r>
            <w:r w:rsidR="00255F9D" w:rsidRPr="00306491">
              <w:rPr>
                <w:rFonts w:asciiTheme="minorHAnsi" w:eastAsiaTheme="minorEastAsia" w:hAnsiTheme="minorHAnsi"/>
                <w:spacing w:val="0"/>
                <w:sz w:val="22"/>
                <w:lang w:eastAsia="nl-NL"/>
              </w:rPr>
              <w:tab/>
            </w:r>
            <w:r w:rsidR="00255F9D" w:rsidRPr="00306491">
              <w:rPr>
                <w:rStyle w:val="Hyperlink"/>
                <w:color w:val="auto"/>
              </w:rPr>
              <w:t>Wanneer geldt de zorgplicht niet?</w:t>
            </w:r>
            <w:r w:rsidR="00255F9D" w:rsidRPr="00306491">
              <w:rPr>
                <w:webHidden/>
              </w:rPr>
              <w:tab/>
            </w:r>
            <w:r w:rsidR="00255F9D" w:rsidRPr="00306491">
              <w:rPr>
                <w:webHidden/>
              </w:rPr>
              <w:fldChar w:fldCharType="begin"/>
            </w:r>
            <w:r w:rsidR="00255F9D" w:rsidRPr="00306491">
              <w:rPr>
                <w:webHidden/>
              </w:rPr>
              <w:instrText xml:space="preserve"> PAGEREF _Toc447647939 \h </w:instrText>
            </w:r>
            <w:r w:rsidR="00255F9D" w:rsidRPr="00306491">
              <w:rPr>
                <w:webHidden/>
              </w:rPr>
            </w:r>
            <w:r w:rsidR="00255F9D" w:rsidRPr="00306491">
              <w:rPr>
                <w:webHidden/>
              </w:rPr>
              <w:fldChar w:fldCharType="separate"/>
            </w:r>
            <w:r w:rsidR="007A5465">
              <w:rPr>
                <w:webHidden/>
              </w:rPr>
              <w:t>24</w:t>
            </w:r>
            <w:r w:rsidR="00255F9D" w:rsidRPr="00306491">
              <w:rPr>
                <w:webHidden/>
              </w:rPr>
              <w:fldChar w:fldCharType="end"/>
            </w:r>
          </w:hyperlink>
        </w:p>
        <w:p w:rsidR="00255F9D" w:rsidRPr="00306491" w:rsidRDefault="0009696D" w:rsidP="0054789B">
          <w:pPr>
            <w:pStyle w:val="Inhopg2"/>
            <w:rPr>
              <w:rFonts w:asciiTheme="minorHAnsi" w:eastAsiaTheme="minorEastAsia" w:hAnsiTheme="minorHAnsi"/>
              <w:spacing w:val="0"/>
              <w:sz w:val="22"/>
              <w:lang w:eastAsia="nl-NL"/>
            </w:rPr>
          </w:pPr>
          <w:hyperlink w:anchor="_Toc447647940" w:history="1">
            <w:r w:rsidR="00255F9D" w:rsidRPr="00306491">
              <w:rPr>
                <w:rStyle w:val="Hyperlink"/>
                <w:color w:val="auto"/>
              </w:rPr>
              <w:t>7.3</w:t>
            </w:r>
            <w:r w:rsidR="00255F9D" w:rsidRPr="00306491">
              <w:rPr>
                <w:rFonts w:asciiTheme="minorHAnsi" w:eastAsiaTheme="minorEastAsia" w:hAnsiTheme="minorHAnsi"/>
                <w:spacing w:val="0"/>
                <w:sz w:val="22"/>
                <w:lang w:eastAsia="nl-NL"/>
              </w:rPr>
              <w:tab/>
            </w:r>
            <w:r w:rsidR="008522AA">
              <w:rPr>
                <w:rStyle w:val="Hyperlink"/>
                <w:color w:val="auto"/>
              </w:rPr>
              <w:t>Samenwerkings</w:t>
            </w:r>
            <w:r w:rsidR="00B260FA">
              <w:rPr>
                <w:rStyle w:val="Hyperlink"/>
                <w:color w:val="auto"/>
              </w:rPr>
              <w:t>verband Krimpen aan den IJssel</w:t>
            </w:r>
            <w:r w:rsidR="00255F9D" w:rsidRPr="00306491">
              <w:rPr>
                <w:webHidden/>
              </w:rPr>
              <w:tab/>
            </w:r>
            <w:r w:rsidR="008522AA">
              <w:rPr>
                <w:webHidden/>
              </w:rPr>
              <w:t>23</w:t>
            </w:r>
          </w:hyperlink>
        </w:p>
        <w:p w:rsidR="00255F9D" w:rsidRPr="007C7D9F" w:rsidRDefault="0009696D" w:rsidP="0054789B">
          <w:pPr>
            <w:pStyle w:val="Inhopg2"/>
            <w:rPr>
              <w:rFonts w:asciiTheme="minorHAnsi" w:eastAsiaTheme="minorEastAsia" w:hAnsiTheme="minorHAnsi"/>
              <w:spacing w:val="0"/>
              <w:sz w:val="22"/>
              <w:lang w:eastAsia="nl-NL"/>
            </w:rPr>
          </w:pPr>
          <w:hyperlink w:anchor="_Toc447647941" w:history="1">
            <w:r w:rsidR="00255F9D" w:rsidRPr="007C7D9F">
              <w:rPr>
                <w:rStyle w:val="Hyperlink"/>
                <w:color w:val="auto"/>
              </w:rPr>
              <w:t>7.4</w:t>
            </w:r>
            <w:r w:rsidR="00255F9D" w:rsidRPr="007C7D9F">
              <w:rPr>
                <w:rFonts w:asciiTheme="minorHAnsi" w:eastAsiaTheme="minorEastAsia" w:hAnsiTheme="minorHAnsi"/>
                <w:spacing w:val="0"/>
                <w:sz w:val="22"/>
                <w:lang w:eastAsia="nl-NL"/>
              </w:rPr>
              <w:tab/>
            </w:r>
            <w:r w:rsidR="00255F9D" w:rsidRPr="007C7D9F">
              <w:rPr>
                <w:rStyle w:val="Hyperlink"/>
                <w:color w:val="auto"/>
              </w:rPr>
              <w:t>Ondersteuningsstructuur</w:t>
            </w:r>
            <w:r w:rsidR="00255F9D" w:rsidRPr="007C7D9F">
              <w:rPr>
                <w:webHidden/>
              </w:rPr>
              <w:tab/>
            </w:r>
            <w:r w:rsidR="00255F9D" w:rsidRPr="007C7D9F">
              <w:rPr>
                <w:webHidden/>
              </w:rPr>
              <w:fldChar w:fldCharType="begin"/>
            </w:r>
            <w:r w:rsidR="00255F9D" w:rsidRPr="007C7D9F">
              <w:rPr>
                <w:webHidden/>
              </w:rPr>
              <w:instrText xml:space="preserve"> PAGEREF _Toc447647941 \h </w:instrText>
            </w:r>
            <w:r w:rsidR="00255F9D" w:rsidRPr="007C7D9F">
              <w:rPr>
                <w:webHidden/>
              </w:rPr>
            </w:r>
            <w:r w:rsidR="00255F9D" w:rsidRPr="007C7D9F">
              <w:rPr>
                <w:webHidden/>
              </w:rPr>
              <w:fldChar w:fldCharType="separate"/>
            </w:r>
            <w:r w:rsidR="007A5465">
              <w:rPr>
                <w:webHidden/>
              </w:rPr>
              <w:t>24</w:t>
            </w:r>
            <w:r w:rsidR="00255F9D" w:rsidRPr="007C7D9F">
              <w:rPr>
                <w:webHidden/>
              </w:rPr>
              <w:fldChar w:fldCharType="end"/>
            </w:r>
          </w:hyperlink>
        </w:p>
        <w:p w:rsidR="00255F9D" w:rsidRPr="007C7D9F" w:rsidRDefault="0009696D" w:rsidP="005560CA">
          <w:pPr>
            <w:pStyle w:val="Inhopg3"/>
            <w:rPr>
              <w:rFonts w:asciiTheme="minorHAnsi" w:eastAsiaTheme="minorEastAsia" w:hAnsiTheme="minorHAnsi"/>
              <w:spacing w:val="0"/>
              <w:sz w:val="22"/>
              <w:lang w:eastAsia="nl-NL"/>
            </w:rPr>
          </w:pPr>
          <w:hyperlink w:anchor="_Toc447647942" w:history="1">
            <w:r w:rsidR="00255F9D" w:rsidRPr="007C7D9F">
              <w:rPr>
                <w:rStyle w:val="Hyperlink"/>
                <w:color w:val="auto"/>
              </w:rPr>
              <w:t>7.4.1</w:t>
            </w:r>
            <w:r w:rsidR="00255F9D" w:rsidRPr="007C7D9F">
              <w:rPr>
                <w:rFonts w:asciiTheme="minorHAnsi" w:eastAsiaTheme="minorEastAsia" w:hAnsiTheme="minorHAnsi"/>
                <w:spacing w:val="0"/>
                <w:sz w:val="22"/>
                <w:lang w:eastAsia="nl-NL"/>
              </w:rPr>
              <w:tab/>
            </w:r>
            <w:r w:rsidR="00255F9D" w:rsidRPr="007C7D9F">
              <w:rPr>
                <w:rStyle w:val="Hyperlink"/>
                <w:color w:val="auto"/>
              </w:rPr>
              <w:t>Leerlingvolgsysteem</w:t>
            </w:r>
            <w:r w:rsidR="00255F9D" w:rsidRPr="007C7D9F">
              <w:rPr>
                <w:webHidden/>
              </w:rPr>
              <w:tab/>
            </w:r>
            <w:r w:rsidR="00255F9D" w:rsidRPr="007C7D9F">
              <w:rPr>
                <w:webHidden/>
              </w:rPr>
              <w:fldChar w:fldCharType="begin"/>
            </w:r>
            <w:r w:rsidR="00255F9D" w:rsidRPr="007C7D9F">
              <w:rPr>
                <w:webHidden/>
              </w:rPr>
              <w:instrText xml:space="preserve"> PAGEREF _Toc447647942 \h </w:instrText>
            </w:r>
            <w:r w:rsidR="00255F9D" w:rsidRPr="007C7D9F">
              <w:rPr>
                <w:webHidden/>
              </w:rPr>
            </w:r>
            <w:r w:rsidR="00255F9D" w:rsidRPr="007C7D9F">
              <w:rPr>
                <w:webHidden/>
              </w:rPr>
              <w:fldChar w:fldCharType="separate"/>
            </w:r>
            <w:r w:rsidR="007A5465">
              <w:rPr>
                <w:webHidden/>
              </w:rPr>
              <w:t>24</w:t>
            </w:r>
            <w:r w:rsidR="00255F9D" w:rsidRPr="007C7D9F">
              <w:rPr>
                <w:webHidden/>
              </w:rPr>
              <w:fldChar w:fldCharType="end"/>
            </w:r>
          </w:hyperlink>
        </w:p>
        <w:p w:rsidR="00255F9D" w:rsidRPr="007C7D9F" w:rsidRDefault="0009696D" w:rsidP="0054789B">
          <w:pPr>
            <w:pStyle w:val="Inhopg2"/>
            <w:rPr>
              <w:rFonts w:asciiTheme="minorHAnsi" w:eastAsiaTheme="minorEastAsia" w:hAnsiTheme="minorHAnsi"/>
              <w:spacing w:val="0"/>
              <w:sz w:val="22"/>
              <w:lang w:eastAsia="nl-NL"/>
            </w:rPr>
          </w:pPr>
          <w:hyperlink w:anchor="_Toc447647944" w:history="1">
            <w:r w:rsidR="00B260FA">
              <w:rPr>
                <w:rStyle w:val="Hyperlink"/>
                <w:color w:val="auto"/>
              </w:rPr>
              <w:t>7.5</w:t>
            </w:r>
            <w:r w:rsidR="00255F9D" w:rsidRPr="007C7D9F">
              <w:rPr>
                <w:rFonts w:asciiTheme="minorHAnsi" w:eastAsiaTheme="minorEastAsia" w:hAnsiTheme="minorHAnsi"/>
                <w:spacing w:val="0"/>
                <w:sz w:val="22"/>
                <w:lang w:eastAsia="nl-NL"/>
              </w:rPr>
              <w:tab/>
            </w:r>
            <w:r w:rsidR="00255F9D" w:rsidRPr="007C7D9F">
              <w:rPr>
                <w:rStyle w:val="Hyperlink"/>
                <w:color w:val="auto"/>
              </w:rPr>
              <w:t>School Maatschappelijk Werk</w:t>
            </w:r>
            <w:r w:rsidR="00255F9D" w:rsidRPr="007C7D9F">
              <w:rPr>
                <w:webHidden/>
              </w:rPr>
              <w:tab/>
            </w:r>
            <w:r w:rsidR="00255F9D" w:rsidRPr="007C7D9F">
              <w:rPr>
                <w:webHidden/>
              </w:rPr>
              <w:fldChar w:fldCharType="begin"/>
            </w:r>
            <w:r w:rsidR="00255F9D" w:rsidRPr="007C7D9F">
              <w:rPr>
                <w:webHidden/>
              </w:rPr>
              <w:instrText xml:space="preserve"> PAGEREF _Toc447647944 \h </w:instrText>
            </w:r>
            <w:r w:rsidR="00255F9D" w:rsidRPr="007C7D9F">
              <w:rPr>
                <w:webHidden/>
              </w:rPr>
            </w:r>
            <w:r w:rsidR="00255F9D" w:rsidRPr="007C7D9F">
              <w:rPr>
                <w:webHidden/>
              </w:rPr>
              <w:fldChar w:fldCharType="separate"/>
            </w:r>
            <w:r w:rsidR="007A5465">
              <w:rPr>
                <w:webHidden/>
              </w:rPr>
              <w:t>25</w:t>
            </w:r>
            <w:r w:rsidR="00255F9D" w:rsidRPr="007C7D9F">
              <w:rPr>
                <w:webHidden/>
              </w:rPr>
              <w:fldChar w:fldCharType="end"/>
            </w:r>
          </w:hyperlink>
        </w:p>
        <w:p w:rsidR="00255F9D" w:rsidRPr="0054789B" w:rsidRDefault="0009696D" w:rsidP="0054789B">
          <w:pPr>
            <w:pStyle w:val="Inhopg2"/>
            <w:rPr>
              <w:rFonts w:asciiTheme="minorHAnsi" w:eastAsiaTheme="minorEastAsia" w:hAnsiTheme="minorHAnsi"/>
              <w:spacing w:val="0"/>
              <w:sz w:val="22"/>
              <w:lang w:eastAsia="nl-NL"/>
            </w:rPr>
          </w:pPr>
          <w:hyperlink w:anchor="_Toc447647945" w:history="1">
            <w:r w:rsidR="00B260FA">
              <w:rPr>
                <w:rStyle w:val="Hyperlink"/>
                <w:color w:val="auto"/>
              </w:rPr>
              <w:t>7.6</w:t>
            </w:r>
            <w:r w:rsidR="00255F9D" w:rsidRPr="0054789B">
              <w:rPr>
                <w:rFonts w:asciiTheme="minorHAnsi" w:eastAsiaTheme="minorEastAsia" w:hAnsiTheme="minorHAnsi"/>
                <w:spacing w:val="0"/>
                <w:sz w:val="22"/>
                <w:lang w:eastAsia="nl-NL"/>
              </w:rPr>
              <w:tab/>
            </w:r>
            <w:r w:rsidR="00255F9D" w:rsidRPr="0054789B">
              <w:rPr>
                <w:rStyle w:val="Hyperlink"/>
                <w:color w:val="auto"/>
              </w:rPr>
              <w:t>Meld</w:t>
            </w:r>
            <w:r w:rsidR="0054789B" w:rsidRPr="0054789B">
              <w:rPr>
                <w:rStyle w:val="Hyperlink"/>
                <w:color w:val="auto"/>
              </w:rPr>
              <w:t>plicht</w:t>
            </w:r>
            <w:r w:rsidR="00255F9D" w:rsidRPr="0054789B">
              <w:rPr>
                <w:rStyle w:val="Hyperlink"/>
                <w:color w:val="auto"/>
              </w:rPr>
              <w:t xml:space="preserve"> Huiselijk geweld en kindermishandeling</w:t>
            </w:r>
            <w:r w:rsidR="00255F9D" w:rsidRPr="0054789B">
              <w:rPr>
                <w:webHidden/>
              </w:rPr>
              <w:tab/>
            </w:r>
            <w:r w:rsidR="00255F9D" w:rsidRPr="0054789B">
              <w:rPr>
                <w:webHidden/>
              </w:rPr>
              <w:fldChar w:fldCharType="begin"/>
            </w:r>
            <w:r w:rsidR="00255F9D" w:rsidRPr="0054789B">
              <w:rPr>
                <w:webHidden/>
              </w:rPr>
              <w:instrText xml:space="preserve"> PAGEREF _Toc447647945 \h </w:instrText>
            </w:r>
            <w:r w:rsidR="00255F9D" w:rsidRPr="0054789B">
              <w:rPr>
                <w:webHidden/>
              </w:rPr>
            </w:r>
            <w:r w:rsidR="00255F9D" w:rsidRPr="0054789B">
              <w:rPr>
                <w:webHidden/>
              </w:rPr>
              <w:fldChar w:fldCharType="separate"/>
            </w:r>
            <w:r w:rsidR="007A5465">
              <w:rPr>
                <w:webHidden/>
              </w:rPr>
              <w:t>25</w:t>
            </w:r>
            <w:r w:rsidR="00255F9D" w:rsidRPr="0054789B">
              <w:rPr>
                <w:webHidden/>
              </w:rPr>
              <w:fldChar w:fldCharType="end"/>
            </w:r>
          </w:hyperlink>
        </w:p>
        <w:p w:rsidR="00255F9D" w:rsidRPr="005560CA" w:rsidRDefault="0009696D" w:rsidP="005560CA">
          <w:pPr>
            <w:pStyle w:val="Inhopg3"/>
            <w:rPr>
              <w:rFonts w:asciiTheme="minorHAnsi" w:eastAsiaTheme="minorEastAsia" w:hAnsiTheme="minorHAnsi"/>
              <w:spacing w:val="0"/>
              <w:sz w:val="22"/>
              <w:lang w:eastAsia="nl-NL"/>
            </w:rPr>
          </w:pPr>
          <w:hyperlink w:anchor="_Toc447647948" w:history="1">
            <w:r w:rsidR="00B260FA">
              <w:rPr>
                <w:rStyle w:val="Hyperlink"/>
                <w:color w:val="auto"/>
              </w:rPr>
              <w:t>7.6</w:t>
            </w:r>
            <w:r w:rsidR="0054789B">
              <w:rPr>
                <w:rStyle w:val="Hyperlink"/>
                <w:color w:val="auto"/>
              </w:rPr>
              <w:t>.1</w:t>
            </w:r>
            <w:r w:rsidR="00255F9D" w:rsidRPr="005560CA">
              <w:rPr>
                <w:rFonts w:asciiTheme="minorHAnsi" w:eastAsiaTheme="minorEastAsia" w:hAnsiTheme="minorHAnsi"/>
                <w:spacing w:val="0"/>
                <w:sz w:val="22"/>
                <w:lang w:eastAsia="nl-NL"/>
              </w:rPr>
              <w:tab/>
            </w:r>
            <w:r w:rsidR="00255F9D" w:rsidRPr="005560CA">
              <w:rPr>
                <w:rStyle w:val="Hyperlink"/>
                <w:color w:val="auto"/>
              </w:rPr>
              <w:t>Krimpen Wijzer (Het Centrum voor Jeugd en Gezin) in Krimpen</w:t>
            </w:r>
            <w:r w:rsidR="00255F9D" w:rsidRPr="005560CA">
              <w:rPr>
                <w:webHidden/>
              </w:rPr>
              <w:tab/>
            </w:r>
            <w:r w:rsidR="00255F9D" w:rsidRPr="005560CA">
              <w:rPr>
                <w:webHidden/>
              </w:rPr>
              <w:fldChar w:fldCharType="begin"/>
            </w:r>
            <w:r w:rsidR="00255F9D" w:rsidRPr="005560CA">
              <w:rPr>
                <w:webHidden/>
              </w:rPr>
              <w:instrText xml:space="preserve"> PAGEREF _Toc447647948 \h </w:instrText>
            </w:r>
            <w:r w:rsidR="00255F9D" w:rsidRPr="005560CA">
              <w:rPr>
                <w:webHidden/>
              </w:rPr>
            </w:r>
            <w:r w:rsidR="00255F9D" w:rsidRPr="005560CA">
              <w:rPr>
                <w:webHidden/>
              </w:rPr>
              <w:fldChar w:fldCharType="separate"/>
            </w:r>
            <w:r w:rsidR="007A5465">
              <w:rPr>
                <w:webHidden/>
              </w:rPr>
              <w:t>26</w:t>
            </w:r>
            <w:r w:rsidR="00255F9D" w:rsidRPr="005560CA">
              <w:rPr>
                <w:webHidden/>
              </w:rPr>
              <w:fldChar w:fldCharType="end"/>
            </w:r>
          </w:hyperlink>
        </w:p>
        <w:p w:rsidR="00255F9D" w:rsidRPr="005560CA" w:rsidRDefault="0009696D" w:rsidP="0054789B">
          <w:pPr>
            <w:pStyle w:val="Inhopg2"/>
            <w:rPr>
              <w:rFonts w:asciiTheme="minorHAnsi" w:eastAsiaTheme="minorEastAsia" w:hAnsiTheme="minorHAnsi"/>
              <w:spacing w:val="0"/>
              <w:sz w:val="22"/>
              <w:lang w:eastAsia="nl-NL"/>
            </w:rPr>
          </w:pPr>
          <w:hyperlink w:anchor="_Toc447647950" w:history="1">
            <w:r w:rsidR="00B260FA">
              <w:rPr>
                <w:rStyle w:val="Hyperlink"/>
                <w:color w:val="auto"/>
              </w:rPr>
              <w:t>7.7</w:t>
            </w:r>
            <w:r w:rsidR="00255F9D" w:rsidRPr="005560CA">
              <w:rPr>
                <w:rFonts w:asciiTheme="minorHAnsi" w:eastAsiaTheme="minorEastAsia" w:hAnsiTheme="minorHAnsi"/>
                <w:spacing w:val="0"/>
                <w:sz w:val="22"/>
                <w:lang w:eastAsia="nl-NL"/>
              </w:rPr>
              <w:tab/>
            </w:r>
            <w:r w:rsidR="00255F9D" w:rsidRPr="005560CA">
              <w:rPr>
                <w:rStyle w:val="Hyperlink"/>
                <w:color w:val="auto"/>
              </w:rPr>
              <w:t>Kanjertraining</w:t>
            </w:r>
            <w:r w:rsidR="00255F9D" w:rsidRPr="005560CA">
              <w:rPr>
                <w:webHidden/>
              </w:rPr>
              <w:tab/>
            </w:r>
            <w:r w:rsidR="00255F9D" w:rsidRPr="005560CA">
              <w:rPr>
                <w:webHidden/>
              </w:rPr>
              <w:fldChar w:fldCharType="begin"/>
            </w:r>
            <w:r w:rsidR="00255F9D" w:rsidRPr="005560CA">
              <w:rPr>
                <w:webHidden/>
              </w:rPr>
              <w:instrText xml:space="preserve"> PAGEREF _Toc447647950 \h </w:instrText>
            </w:r>
            <w:r w:rsidR="00255F9D" w:rsidRPr="005560CA">
              <w:rPr>
                <w:webHidden/>
              </w:rPr>
            </w:r>
            <w:r w:rsidR="00255F9D" w:rsidRPr="005560CA">
              <w:rPr>
                <w:webHidden/>
              </w:rPr>
              <w:fldChar w:fldCharType="separate"/>
            </w:r>
            <w:r w:rsidR="007A5465">
              <w:rPr>
                <w:webHidden/>
              </w:rPr>
              <w:t>26</w:t>
            </w:r>
            <w:r w:rsidR="00255F9D" w:rsidRPr="005560CA">
              <w:rPr>
                <w:webHidden/>
              </w:rPr>
              <w:fldChar w:fldCharType="end"/>
            </w:r>
          </w:hyperlink>
        </w:p>
        <w:p w:rsidR="00255F9D" w:rsidRPr="005560CA" w:rsidRDefault="0009696D" w:rsidP="009B5377">
          <w:pPr>
            <w:pStyle w:val="Inhopg1"/>
            <w:rPr>
              <w:rFonts w:asciiTheme="minorHAnsi" w:eastAsiaTheme="minorEastAsia" w:hAnsiTheme="minorHAnsi"/>
              <w:spacing w:val="0"/>
              <w:sz w:val="22"/>
              <w:lang w:eastAsia="nl-NL"/>
            </w:rPr>
          </w:pPr>
          <w:hyperlink w:anchor="_Toc447647951" w:history="1">
            <w:r w:rsidR="00255F9D" w:rsidRPr="005560CA">
              <w:rPr>
                <w:rStyle w:val="Hyperlink"/>
                <w:color w:val="auto"/>
              </w:rPr>
              <w:t>8.</w:t>
            </w:r>
            <w:r w:rsidR="00255F9D" w:rsidRPr="005560CA">
              <w:rPr>
                <w:rFonts w:asciiTheme="minorHAnsi" w:eastAsiaTheme="minorEastAsia" w:hAnsiTheme="minorHAnsi"/>
                <w:spacing w:val="0"/>
                <w:sz w:val="22"/>
                <w:lang w:eastAsia="nl-NL"/>
              </w:rPr>
              <w:tab/>
            </w:r>
            <w:r w:rsidR="00255F9D" w:rsidRPr="005560CA">
              <w:rPr>
                <w:rStyle w:val="Hyperlink"/>
                <w:color w:val="auto"/>
              </w:rPr>
              <w:t>Instanties en organisaties waar wij mee samen werken</w:t>
            </w:r>
            <w:r w:rsidR="00255F9D" w:rsidRPr="005560CA">
              <w:rPr>
                <w:webHidden/>
              </w:rPr>
              <w:tab/>
            </w:r>
            <w:r w:rsidR="00255F9D" w:rsidRPr="005560CA">
              <w:rPr>
                <w:webHidden/>
              </w:rPr>
              <w:fldChar w:fldCharType="begin"/>
            </w:r>
            <w:r w:rsidR="00255F9D" w:rsidRPr="005560CA">
              <w:rPr>
                <w:webHidden/>
              </w:rPr>
              <w:instrText xml:space="preserve"> PAGEREF _Toc447647951 \h </w:instrText>
            </w:r>
            <w:r w:rsidR="00255F9D" w:rsidRPr="005560CA">
              <w:rPr>
                <w:webHidden/>
              </w:rPr>
            </w:r>
            <w:r w:rsidR="00255F9D" w:rsidRPr="005560CA">
              <w:rPr>
                <w:webHidden/>
              </w:rPr>
              <w:fldChar w:fldCharType="separate"/>
            </w:r>
            <w:r w:rsidR="007A5465">
              <w:rPr>
                <w:webHidden/>
              </w:rPr>
              <w:t>27</w:t>
            </w:r>
            <w:r w:rsidR="00255F9D" w:rsidRPr="005560CA">
              <w:rPr>
                <w:webHidden/>
              </w:rPr>
              <w:fldChar w:fldCharType="end"/>
            </w:r>
          </w:hyperlink>
        </w:p>
        <w:p w:rsidR="0027107C" w:rsidRDefault="006703A4" w:rsidP="00B1185C">
          <w:pPr>
            <w:pStyle w:val="Geenafstand"/>
            <w:rPr>
              <w:rFonts w:asciiTheme="minorHAnsi" w:hAnsiTheme="minorHAnsi"/>
              <w:color w:val="FF0000"/>
            </w:rPr>
          </w:pPr>
          <w:r w:rsidRPr="00BB6942">
            <w:rPr>
              <w:rFonts w:asciiTheme="minorHAnsi" w:hAnsiTheme="minorHAnsi"/>
              <w:b/>
              <w:bCs/>
              <w:color w:val="FF0000"/>
            </w:rPr>
            <w:fldChar w:fldCharType="end"/>
          </w:r>
        </w:p>
      </w:sdtContent>
    </w:sdt>
    <w:p w:rsidR="006703A4" w:rsidRPr="00BB6942" w:rsidRDefault="006703A4" w:rsidP="00B1185C">
      <w:pPr>
        <w:pStyle w:val="Geenafstand"/>
        <w:rPr>
          <w:rFonts w:asciiTheme="minorHAnsi" w:hAnsiTheme="minorHAnsi"/>
          <w:color w:val="FF0000"/>
        </w:rPr>
      </w:pPr>
      <w:r w:rsidRPr="00BB6942">
        <w:rPr>
          <w:rFonts w:asciiTheme="minorHAnsi" w:hAnsiTheme="minorHAnsi"/>
          <w:color w:val="FF0000"/>
        </w:rPr>
        <w:br w:type="page"/>
      </w:r>
    </w:p>
    <w:p w:rsidR="006703A4" w:rsidRPr="00875BEB" w:rsidRDefault="006703A4" w:rsidP="00A3432E">
      <w:pPr>
        <w:pStyle w:val="KOP10"/>
      </w:pPr>
      <w:bookmarkStart w:id="2" w:name="_Toc447647884"/>
      <w:r w:rsidRPr="00875BEB">
        <w:lastRenderedPageBreak/>
        <w:t>Voorwoord</w:t>
      </w:r>
      <w:bookmarkEnd w:id="2"/>
      <w:r w:rsidRPr="00875BEB">
        <w:t xml:space="preserve"> </w:t>
      </w:r>
    </w:p>
    <w:p w:rsidR="00D912BB" w:rsidRDefault="00875BEB" w:rsidP="00B1185C">
      <w:pPr>
        <w:pStyle w:val="Geenafstand"/>
        <w:rPr>
          <w:rFonts w:asciiTheme="minorHAnsi" w:hAnsiTheme="minorHAnsi"/>
        </w:rPr>
      </w:pPr>
      <w:r>
        <w:rPr>
          <w:rFonts w:asciiTheme="minorHAnsi" w:hAnsiTheme="minorHAnsi"/>
        </w:rPr>
        <w:t xml:space="preserve">Hierbij biedt de Rudolf Steinerschool locatie Krimpen aan den IJssel u haar schoolgids aan. De locatie is een nevenvesting van de Rudolf Steinerschool in Rotterdam. In het schooljaar 2017-2018 heeft de school haar autonomie vergroot. Dat resulteert in deze eerste eigen schoolgids. </w:t>
      </w:r>
      <w:r w:rsidR="007267FD">
        <w:rPr>
          <w:rFonts w:asciiTheme="minorHAnsi" w:hAnsiTheme="minorHAnsi"/>
        </w:rPr>
        <w:t xml:space="preserve">De schoolgids is deels herschreven en aangepast op de locatie Krimpen. </w:t>
      </w:r>
      <w:r>
        <w:rPr>
          <w:rFonts w:asciiTheme="minorHAnsi" w:hAnsiTheme="minorHAnsi"/>
        </w:rPr>
        <w:t>De schoolgids verschilt</w:t>
      </w:r>
      <w:r w:rsidR="007267FD">
        <w:rPr>
          <w:rFonts w:asciiTheme="minorHAnsi" w:hAnsiTheme="minorHAnsi"/>
        </w:rPr>
        <w:t xml:space="preserve"> daarom op een aantal punten</w:t>
      </w:r>
      <w:r>
        <w:rPr>
          <w:rFonts w:asciiTheme="minorHAnsi" w:hAnsiTheme="minorHAnsi"/>
        </w:rPr>
        <w:t xml:space="preserve"> </w:t>
      </w:r>
      <w:r w:rsidR="00896EC5">
        <w:rPr>
          <w:rFonts w:asciiTheme="minorHAnsi" w:hAnsiTheme="minorHAnsi"/>
        </w:rPr>
        <w:t>van die van de hoofdlocatie</w:t>
      </w:r>
      <w:r w:rsidR="007267FD">
        <w:rPr>
          <w:rFonts w:asciiTheme="minorHAnsi" w:hAnsiTheme="minorHAnsi"/>
        </w:rPr>
        <w:t xml:space="preserve"> in Prinsenland</w:t>
      </w:r>
      <w:r w:rsidR="00896EC5">
        <w:rPr>
          <w:rFonts w:asciiTheme="minorHAnsi" w:hAnsiTheme="minorHAnsi"/>
        </w:rPr>
        <w:t>.</w:t>
      </w:r>
    </w:p>
    <w:p w:rsidR="00896EC5" w:rsidRDefault="00896EC5" w:rsidP="00B1185C">
      <w:pPr>
        <w:pStyle w:val="Geenafstand"/>
        <w:rPr>
          <w:rFonts w:asciiTheme="minorHAnsi" w:hAnsiTheme="minorHAnsi"/>
        </w:rPr>
      </w:pPr>
    </w:p>
    <w:p w:rsidR="00896EC5" w:rsidRPr="00875BEB" w:rsidRDefault="00896EC5" w:rsidP="00B1185C">
      <w:pPr>
        <w:pStyle w:val="Geenafstand"/>
        <w:rPr>
          <w:rFonts w:asciiTheme="minorHAnsi" w:hAnsiTheme="minorHAnsi"/>
        </w:rPr>
      </w:pPr>
      <w:r>
        <w:rPr>
          <w:rFonts w:asciiTheme="minorHAnsi" w:hAnsiTheme="minorHAnsi"/>
        </w:rPr>
        <w:t>Barry Simons, schoolleider</w:t>
      </w:r>
    </w:p>
    <w:p w:rsidR="00D912BB" w:rsidRPr="00BB6942" w:rsidRDefault="00D912BB" w:rsidP="00B1185C">
      <w:pPr>
        <w:pStyle w:val="Geenafstand"/>
        <w:rPr>
          <w:rFonts w:asciiTheme="minorHAnsi" w:hAnsiTheme="minorHAnsi"/>
          <w:color w:val="FF0000"/>
        </w:rPr>
      </w:pPr>
    </w:p>
    <w:p w:rsidR="00D912BB" w:rsidRPr="00984B35" w:rsidRDefault="00D912BB" w:rsidP="00B1185C">
      <w:pPr>
        <w:pStyle w:val="KOP10"/>
      </w:pPr>
      <w:bookmarkStart w:id="3" w:name="_Toc447647885"/>
      <w:r w:rsidRPr="00984B35">
        <w:t>De school</w:t>
      </w:r>
      <w:bookmarkEnd w:id="3"/>
    </w:p>
    <w:p w:rsidR="00D912BB" w:rsidRPr="00984B35" w:rsidRDefault="00D912BB" w:rsidP="00A3432E">
      <w:pPr>
        <w:pStyle w:val="Kop2"/>
      </w:pPr>
      <w:bookmarkStart w:id="4" w:name="_Toc447647886"/>
      <w:r w:rsidRPr="00984B35">
        <w:t>Algemeen</w:t>
      </w:r>
      <w:bookmarkEnd w:id="4"/>
    </w:p>
    <w:p w:rsidR="00D912BB" w:rsidRPr="00984B35" w:rsidRDefault="00D912BB" w:rsidP="00B1185C">
      <w:pPr>
        <w:pStyle w:val="Geenafstand"/>
        <w:rPr>
          <w:rFonts w:asciiTheme="minorHAnsi" w:hAnsiTheme="minorHAnsi"/>
        </w:rPr>
      </w:pPr>
    </w:p>
    <w:p w:rsidR="00984B35" w:rsidRPr="00984B35" w:rsidRDefault="00984B35" w:rsidP="00984B35">
      <w:pPr>
        <w:pStyle w:val="Geenafstand"/>
        <w:rPr>
          <w:rFonts w:asciiTheme="minorHAnsi" w:hAnsiTheme="minorHAnsi"/>
        </w:rPr>
      </w:pPr>
      <w:r w:rsidRPr="00984B35">
        <w:rPr>
          <w:rFonts w:asciiTheme="minorHAnsi" w:hAnsiTheme="minorHAnsi"/>
        </w:rPr>
        <w:t>Rudolf Steinerschool Krimpen a/d IJssel</w:t>
      </w:r>
    </w:p>
    <w:p w:rsidR="00984B35" w:rsidRPr="00984B35" w:rsidRDefault="00984B35" w:rsidP="00984B35">
      <w:pPr>
        <w:pStyle w:val="Geenafstand"/>
        <w:rPr>
          <w:rFonts w:asciiTheme="minorHAnsi" w:hAnsiTheme="minorHAnsi"/>
        </w:rPr>
      </w:pPr>
      <w:r w:rsidRPr="00984B35">
        <w:rPr>
          <w:rFonts w:asciiTheme="minorHAnsi" w:hAnsiTheme="minorHAnsi"/>
        </w:rPr>
        <w:t>Bezoekadres:</w:t>
      </w:r>
    </w:p>
    <w:p w:rsidR="00984B35" w:rsidRPr="00984B35" w:rsidRDefault="00984B35" w:rsidP="00984B35">
      <w:pPr>
        <w:pStyle w:val="Geenafstand"/>
        <w:rPr>
          <w:rFonts w:asciiTheme="minorHAnsi" w:hAnsiTheme="minorHAnsi"/>
        </w:rPr>
      </w:pPr>
      <w:r w:rsidRPr="00984B35">
        <w:rPr>
          <w:rFonts w:asciiTheme="minorHAnsi" w:hAnsiTheme="minorHAnsi"/>
        </w:rPr>
        <w:t>Memlingstraat 2</w:t>
      </w:r>
    </w:p>
    <w:p w:rsidR="00984B35" w:rsidRPr="00984B35" w:rsidRDefault="00984B35" w:rsidP="00984B35">
      <w:pPr>
        <w:pStyle w:val="Geenafstand"/>
        <w:rPr>
          <w:rFonts w:asciiTheme="minorHAnsi" w:hAnsiTheme="minorHAnsi"/>
        </w:rPr>
      </w:pPr>
      <w:r w:rsidRPr="00984B35">
        <w:rPr>
          <w:rFonts w:asciiTheme="minorHAnsi" w:hAnsiTheme="minorHAnsi"/>
        </w:rPr>
        <w:t>2923 XS Krimpen aan den IJssel</w:t>
      </w:r>
    </w:p>
    <w:p w:rsidR="00984B35" w:rsidRPr="00984B35" w:rsidRDefault="00984B35" w:rsidP="00984B35">
      <w:pPr>
        <w:pStyle w:val="Geenafstand"/>
        <w:rPr>
          <w:rFonts w:asciiTheme="minorHAnsi" w:hAnsiTheme="minorHAnsi"/>
        </w:rPr>
      </w:pPr>
      <w:r w:rsidRPr="00984B35">
        <w:rPr>
          <w:rFonts w:asciiTheme="minorHAnsi" w:hAnsiTheme="minorHAnsi"/>
        </w:rPr>
        <w:t>postadres:</w:t>
      </w:r>
    </w:p>
    <w:p w:rsidR="00984B35" w:rsidRPr="00984B35" w:rsidRDefault="00984B35" w:rsidP="00984B35">
      <w:pPr>
        <w:pStyle w:val="Geenafstand"/>
        <w:rPr>
          <w:rFonts w:asciiTheme="minorHAnsi" w:hAnsiTheme="minorHAnsi"/>
        </w:rPr>
      </w:pPr>
      <w:r w:rsidRPr="00984B35">
        <w:rPr>
          <w:rFonts w:asciiTheme="minorHAnsi" w:hAnsiTheme="minorHAnsi"/>
        </w:rPr>
        <w:t>Postbus 187</w:t>
      </w:r>
    </w:p>
    <w:p w:rsidR="00984B35" w:rsidRPr="00984B35" w:rsidRDefault="00984B35" w:rsidP="00984B35">
      <w:pPr>
        <w:pStyle w:val="Geenafstand"/>
        <w:rPr>
          <w:rFonts w:asciiTheme="minorHAnsi" w:hAnsiTheme="minorHAnsi"/>
        </w:rPr>
      </w:pPr>
      <w:r w:rsidRPr="00984B35">
        <w:rPr>
          <w:rFonts w:asciiTheme="minorHAnsi" w:hAnsiTheme="minorHAnsi"/>
        </w:rPr>
        <w:t>2920 AD  Krimpen aan den IJssel</w:t>
      </w:r>
    </w:p>
    <w:p w:rsidR="00984B35" w:rsidRPr="00984B35" w:rsidRDefault="00984B35" w:rsidP="00984B35">
      <w:pPr>
        <w:pStyle w:val="Geenafstand"/>
        <w:rPr>
          <w:rFonts w:asciiTheme="minorHAnsi" w:hAnsiTheme="minorHAnsi"/>
          <w:lang w:val="en-US"/>
        </w:rPr>
      </w:pPr>
      <w:r w:rsidRPr="00984B35">
        <w:rPr>
          <w:rFonts w:asciiTheme="minorHAnsi" w:hAnsiTheme="minorHAnsi"/>
          <w:lang w:val="en-US"/>
        </w:rPr>
        <w:t>T 0180-519776</w:t>
      </w:r>
    </w:p>
    <w:p w:rsidR="00984B35" w:rsidRPr="00984B35" w:rsidRDefault="00984B35" w:rsidP="00984B35">
      <w:pPr>
        <w:pStyle w:val="Geenafstand"/>
        <w:rPr>
          <w:rFonts w:asciiTheme="minorHAnsi" w:hAnsiTheme="minorHAnsi"/>
          <w:lang w:val="en-US"/>
        </w:rPr>
      </w:pPr>
      <w:r w:rsidRPr="00984B35">
        <w:rPr>
          <w:rFonts w:asciiTheme="minorHAnsi" w:hAnsiTheme="minorHAnsi"/>
          <w:lang w:val="en-US"/>
        </w:rPr>
        <w:t>F 0180-510182</w:t>
      </w:r>
    </w:p>
    <w:p w:rsidR="00984B35" w:rsidRPr="00984B35" w:rsidRDefault="00984B35" w:rsidP="00984B35">
      <w:pPr>
        <w:pStyle w:val="Geenafstand"/>
        <w:rPr>
          <w:rFonts w:asciiTheme="minorHAnsi" w:hAnsiTheme="minorHAnsi"/>
          <w:lang w:val="en-US"/>
        </w:rPr>
      </w:pPr>
      <w:r w:rsidRPr="00984B35">
        <w:rPr>
          <w:rFonts w:asciiTheme="minorHAnsi" w:hAnsiTheme="minorHAnsi"/>
          <w:lang w:val="en-US"/>
        </w:rPr>
        <w:t xml:space="preserve">E </w:t>
      </w:r>
      <w:hyperlink r:id="rId9" w:history="1">
        <w:r w:rsidRPr="00984B35">
          <w:rPr>
            <w:rStyle w:val="Hyperlink"/>
            <w:rFonts w:asciiTheme="minorHAnsi" w:hAnsiTheme="minorHAnsi"/>
            <w:color w:val="auto"/>
            <w:lang w:val="en-US"/>
          </w:rPr>
          <w:t>bsi@rudolfsteinerschool.nl</w:t>
        </w:r>
      </w:hyperlink>
    </w:p>
    <w:p w:rsidR="00984B35" w:rsidRPr="00984B35" w:rsidRDefault="00984B35" w:rsidP="00984B35">
      <w:pPr>
        <w:pStyle w:val="Geenafstand"/>
        <w:rPr>
          <w:rStyle w:val="Hyperlink"/>
          <w:rFonts w:asciiTheme="minorHAnsi" w:hAnsiTheme="minorHAnsi"/>
          <w:color w:val="auto"/>
        </w:rPr>
      </w:pPr>
      <w:r w:rsidRPr="00984B35">
        <w:rPr>
          <w:rFonts w:asciiTheme="minorHAnsi" w:hAnsiTheme="minorHAnsi"/>
        </w:rPr>
        <w:t xml:space="preserve">W </w:t>
      </w:r>
      <w:hyperlink r:id="rId10" w:history="1">
        <w:r w:rsidRPr="00984B35">
          <w:rPr>
            <w:rStyle w:val="Hyperlink"/>
            <w:rFonts w:asciiTheme="minorHAnsi" w:hAnsiTheme="minorHAnsi"/>
            <w:color w:val="auto"/>
          </w:rPr>
          <w:t>www.rudolfsteinerschoolkrimpen.nl</w:t>
        </w:r>
      </w:hyperlink>
      <w:r w:rsidRPr="00984B35">
        <w:rPr>
          <w:rStyle w:val="Hyperlink"/>
          <w:rFonts w:asciiTheme="minorHAnsi" w:hAnsiTheme="minorHAnsi"/>
          <w:color w:val="auto"/>
        </w:rPr>
        <w:t xml:space="preserve"> </w:t>
      </w:r>
    </w:p>
    <w:p w:rsidR="00984B35" w:rsidRPr="00984B35" w:rsidRDefault="00984B35" w:rsidP="00984B35">
      <w:pPr>
        <w:pStyle w:val="Geenafstand"/>
        <w:rPr>
          <w:rStyle w:val="Hyperlink"/>
          <w:rFonts w:asciiTheme="minorHAnsi" w:hAnsiTheme="minorHAnsi"/>
          <w:color w:val="auto"/>
        </w:rPr>
      </w:pPr>
      <w:r w:rsidRPr="00984B35">
        <w:rPr>
          <w:rFonts w:asciiTheme="minorHAnsi" w:hAnsiTheme="minorHAnsi"/>
        </w:rPr>
        <w:t>Ziekmelding voor 8.30 uur 0180-519776</w:t>
      </w:r>
    </w:p>
    <w:p w:rsidR="00984B35" w:rsidRPr="00984B35" w:rsidRDefault="00984B35" w:rsidP="00B1185C">
      <w:pPr>
        <w:pStyle w:val="Geenafstand"/>
        <w:rPr>
          <w:rFonts w:asciiTheme="minorHAnsi" w:hAnsiTheme="minorHAnsi"/>
        </w:rPr>
      </w:pPr>
    </w:p>
    <w:p w:rsidR="00984B35" w:rsidRPr="00984B35" w:rsidRDefault="00984B35" w:rsidP="00984B35">
      <w:pPr>
        <w:pStyle w:val="Geenafstand"/>
        <w:rPr>
          <w:rFonts w:asciiTheme="minorHAnsi" w:hAnsiTheme="minorHAnsi"/>
        </w:rPr>
      </w:pPr>
      <w:r w:rsidRPr="00984B35">
        <w:rPr>
          <w:rFonts w:asciiTheme="minorHAnsi" w:hAnsiTheme="minorHAnsi"/>
        </w:rPr>
        <w:t>Bankrekeningnummer ouderbijdragen</w:t>
      </w:r>
    </w:p>
    <w:p w:rsidR="00984B35" w:rsidRPr="00984B35" w:rsidRDefault="00984B35" w:rsidP="00984B35">
      <w:pPr>
        <w:pStyle w:val="Geenafstand"/>
        <w:rPr>
          <w:rFonts w:asciiTheme="minorHAnsi" w:hAnsiTheme="minorHAnsi"/>
        </w:rPr>
      </w:pPr>
      <w:r w:rsidRPr="00984B35">
        <w:rPr>
          <w:rFonts w:asciiTheme="minorHAnsi" w:hAnsiTheme="minorHAnsi"/>
        </w:rPr>
        <w:t>IBAN: NL88 INGB 0001 8460 92</w:t>
      </w:r>
    </w:p>
    <w:p w:rsidR="00984B35" w:rsidRPr="00984B35" w:rsidRDefault="00984B35" w:rsidP="00984B35">
      <w:pPr>
        <w:pStyle w:val="Geenafstand"/>
        <w:rPr>
          <w:rFonts w:asciiTheme="minorHAnsi" w:hAnsiTheme="minorHAnsi"/>
        </w:rPr>
      </w:pPr>
      <w:r w:rsidRPr="00984B35">
        <w:rPr>
          <w:rFonts w:asciiTheme="minorHAnsi" w:hAnsiTheme="minorHAnsi"/>
        </w:rPr>
        <w:t>t.n.v. ST VSSR INZ RUDOLF STEINER SCHOOL</w:t>
      </w:r>
    </w:p>
    <w:p w:rsidR="00984B35" w:rsidRPr="00984B35" w:rsidRDefault="00984B35" w:rsidP="00B1185C">
      <w:pPr>
        <w:pStyle w:val="Geenafstand"/>
        <w:rPr>
          <w:rFonts w:asciiTheme="minorHAnsi" w:hAnsiTheme="minorHAnsi"/>
        </w:rPr>
      </w:pPr>
    </w:p>
    <w:p w:rsidR="00D912BB" w:rsidRPr="00984B35" w:rsidRDefault="00D912BB" w:rsidP="00B1185C">
      <w:pPr>
        <w:pStyle w:val="Geenafstand"/>
        <w:rPr>
          <w:rFonts w:asciiTheme="minorHAnsi" w:hAnsiTheme="minorHAnsi"/>
        </w:rPr>
      </w:pPr>
      <w:r w:rsidRPr="00984B35">
        <w:rPr>
          <w:rFonts w:asciiTheme="minorHAnsi" w:hAnsiTheme="minorHAnsi"/>
        </w:rPr>
        <w:t>Hoofdvestiging</w:t>
      </w:r>
    </w:p>
    <w:p w:rsidR="00D912BB" w:rsidRPr="00984B35" w:rsidRDefault="00D912BB" w:rsidP="00B1185C">
      <w:pPr>
        <w:pStyle w:val="Geenafstand"/>
        <w:rPr>
          <w:rFonts w:asciiTheme="minorHAnsi" w:hAnsiTheme="minorHAnsi"/>
        </w:rPr>
      </w:pPr>
      <w:r w:rsidRPr="00984B35">
        <w:rPr>
          <w:rFonts w:asciiTheme="minorHAnsi" w:hAnsiTheme="minorHAnsi"/>
        </w:rPr>
        <w:t>Rudolf Steinerschool Rotterdam</w:t>
      </w:r>
    </w:p>
    <w:p w:rsidR="00D912BB" w:rsidRPr="00984B35" w:rsidRDefault="00D912BB" w:rsidP="00B1185C">
      <w:pPr>
        <w:pStyle w:val="Geenafstand"/>
        <w:rPr>
          <w:rFonts w:asciiTheme="minorHAnsi" w:hAnsiTheme="minorHAnsi"/>
        </w:rPr>
      </w:pPr>
      <w:r w:rsidRPr="00984B35">
        <w:rPr>
          <w:rFonts w:asciiTheme="minorHAnsi" w:hAnsiTheme="minorHAnsi"/>
        </w:rPr>
        <w:t>Michelangelostraat 375</w:t>
      </w:r>
    </w:p>
    <w:p w:rsidR="00D912BB" w:rsidRPr="00984B35" w:rsidRDefault="00D912BB" w:rsidP="00B1185C">
      <w:pPr>
        <w:pStyle w:val="Geenafstand"/>
        <w:rPr>
          <w:rFonts w:asciiTheme="minorHAnsi" w:hAnsiTheme="minorHAnsi"/>
        </w:rPr>
      </w:pPr>
      <w:r w:rsidRPr="00984B35">
        <w:rPr>
          <w:rFonts w:asciiTheme="minorHAnsi" w:hAnsiTheme="minorHAnsi"/>
        </w:rPr>
        <w:t>3066 NL Rotterdam</w:t>
      </w:r>
    </w:p>
    <w:p w:rsidR="00D912BB" w:rsidRPr="00984B35" w:rsidRDefault="00D912BB" w:rsidP="00B1185C">
      <w:pPr>
        <w:pStyle w:val="Geenafstand"/>
        <w:rPr>
          <w:rFonts w:asciiTheme="minorHAnsi" w:hAnsiTheme="minorHAnsi"/>
        </w:rPr>
      </w:pPr>
      <w:r w:rsidRPr="00984B35">
        <w:rPr>
          <w:rFonts w:asciiTheme="minorHAnsi" w:hAnsiTheme="minorHAnsi"/>
        </w:rPr>
        <w:t>T 010-455 7670</w:t>
      </w:r>
    </w:p>
    <w:p w:rsidR="00D912BB" w:rsidRDefault="00984B35" w:rsidP="00B1185C">
      <w:pPr>
        <w:pStyle w:val="Geenafstand"/>
        <w:rPr>
          <w:rFonts w:asciiTheme="minorHAnsi" w:hAnsiTheme="minorHAnsi"/>
        </w:rPr>
      </w:pPr>
      <w:r w:rsidRPr="00984B35">
        <w:rPr>
          <w:rFonts w:asciiTheme="minorHAnsi" w:hAnsiTheme="minorHAnsi"/>
        </w:rPr>
        <w:t>F 010-456 9098</w:t>
      </w: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Default="00EB4D07" w:rsidP="00B1185C">
      <w:pPr>
        <w:pStyle w:val="Geenafstand"/>
        <w:rPr>
          <w:rFonts w:asciiTheme="minorHAnsi" w:hAnsiTheme="minorHAnsi"/>
        </w:rPr>
      </w:pPr>
    </w:p>
    <w:p w:rsidR="00EB4D07" w:rsidRPr="00984B35" w:rsidRDefault="00EB4D07" w:rsidP="00B1185C">
      <w:pPr>
        <w:pStyle w:val="Geenafstand"/>
        <w:rPr>
          <w:rFonts w:asciiTheme="minorHAnsi" w:hAnsiTheme="minorHAnsi"/>
        </w:rPr>
      </w:pPr>
    </w:p>
    <w:p w:rsidR="00EB4D07" w:rsidRDefault="00D912BB" w:rsidP="00EB4D07">
      <w:pPr>
        <w:pStyle w:val="Kop2"/>
      </w:pPr>
      <w:bookmarkStart w:id="5" w:name="_Toc447647887"/>
      <w:r w:rsidRPr="00984B35">
        <w:t>Bestuur</w:t>
      </w:r>
      <w:bookmarkEnd w:id="5"/>
    </w:p>
    <w:p w:rsidR="00EB4D07" w:rsidRPr="00EB4D07" w:rsidRDefault="00EB4D07" w:rsidP="00EB4D07">
      <w:pPr>
        <w:pStyle w:val="Kop2"/>
        <w:numPr>
          <w:ilvl w:val="0"/>
          <w:numId w:val="0"/>
        </w:numPr>
        <w:rPr>
          <w:b w:val="0"/>
        </w:rPr>
      </w:pPr>
      <w:r w:rsidRPr="00EB4D07">
        <w:rPr>
          <w:b w:val="0"/>
          <w:sz w:val="22"/>
          <w:szCs w:val="22"/>
        </w:rPr>
        <w:t>Het bestuur is formeel, vanuit de wet- en regelgeving, verantwoordelijk voor de instandhouding van de scholen en de realisatie van kwalitatief goed onderwijs. De school wordt bestuurd vanuit de Stichting Samenwerkende Vrijescholen Zuid-Holland (www.SVZH.nl). </w:t>
      </w:r>
      <w:r w:rsidRPr="00EB4D07">
        <w:rPr>
          <w:b w:val="0"/>
          <w:sz w:val="22"/>
          <w:szCs w:val="22"/>
        </w:rPr>
        <w:br/>
      </w:r>
      <w:r w:rsidRPr="00EB4D07">
        <w:rPr>
          <w:b w:val="0"/>
          <w:sz w:val="22"/>
          <w:szCs w:val="22"/>
        </w:rPr>
        <w:br/>
        <w:t>Deze samenwerking is eind 2011 gevormd vanuit een gezamenlijk gevoelde verantwoordelijkheid om het vrijeschoolonderwijs in de regio verder te ontwikkelen en krachtiger op de kaart te zetten. De Samenwerkende Vrijescholen Zuid-Holland bestaan uit acht basisscholen op antroposofische grondslag in Zuid-Holland. Elke school heeft zijn eigen profiel en ontwikkelt dat verder. De dagelijkse leiding van de school ligt bij de schoolleiding. Deze is verantwoordelijk voor de eigen school en hoe leerkrachten en ouders daarin samenwerken.</w:t>
      </w:r>
      <w:r w:rsidRPr="00EB4D07">
        <w:rPr>
          <w:b w:val="0"/>
          <w:sz w:val="22"/>
          <w:szCs w:val="22"/>
        </w:rPr>
        <w:br/>
      </w:r>
      <w:r w:rsidRPr="00EB4D07">
        <w:rPr>
          <w:b w:val="0"/>
          <w:sz w:val="22"/>
          <w:szCs w:val="22"/>
        </w:rPr>
        <w:br/>
        <w:t>De bestuurder is Jeroen Gommers. Bij hem ligt het bevoegd gezag van de Stichting Samenwerkende Vrijescholen Zuid-Holland. De Samenwerkende Vrijescholen Zuid-Holland heeft een klein bestuursbureau voor de ondersteuning van personeelsbeleid, communicatie, onderwijs en financiën:</w:t>
      </w:r>
      <w:r w:rsidRPr="00EB4D07">
        <w:rPr>
          <w:b w:val="0"/>
          <w:sz w:val="22"/>
          <w:szCs w:val="22"/>
        </w:rPr>
        <w:br/>
      </w:r>
      <w:r w:rsidRPr="00EB4D07">
        <w:rPr>
          <w:b w:val="0"/>
          <w:sz w:val="22"/>
          <w:szCs w:val="22"/>
        </w:rPr>
        <w:br/>
        <w:t>St. Samenwerkende Vrije Scholen Zuid-Holland</w:t>
      </w:r>
      <w:r w:rsidRPr="00EB4D07">
        <w:rPr>
          <w:b w:val="0"/>
          <w:sz w:val="22"/>
          <w:szCs w:val="22"/>
        </w:rPr>
        <w:br/>
        <w:t>Postbus 4292</w:t>
      </w:r>
      <w:r w:rsidRPr="00EB4D07">
        <w:rPr>
          <w:b w:val="0"/>
          <w:sz w:val="22"/>
          <w:szCs w:val="22"/>
        </w:rPr>
        <w:br/>
        <w:t>3006 AG Rotterdam</w:t>
      </w:r>
      <w:r w:rsidRPr="00EB4D07">
        <w:rPr>
          <w:b w:val="0"/>
          <w:sz w:val="22"/>
          <w:szCs w:val="22"/>
        </w:rPr>
        <w:br/>
        <w:t xml:space="preserve">T: 010-4528197 </w:t>
      </w:r>
      <w:r w:rsidRPr="00EB4D07">
        <w:rPr>
          <w:b w:val="0"/>
          <w:sz w:val="22"/>
          <w:szCs w:val="22"/>
        </w:rPr>
        <w:br/>
      </w:r>
      <w:hyperlink r:id="rId11" w:history="1">
        <w:r w:rsidRPr="00EB4D07">
          <w:rPr>
            <w:rStyle w:val="Hyperlink"/>
            <w:b w:val="0"/>
            <w:sz w:val="22"/>
            <w:szCs w:val="22"/>
          </w:rPr>
          <w:t>info@svzh.nl</w:t>
        </w:r>
        <w:r w:rsidRPr="00EB4D07">
          <w:rPr>
            <w:b w:val="0"/>
            <w:sz w:val="22"/>
            <w:szCs w:val="22"/>
          </w:rPr>
          <w:br/>
        </w:r>
      </w:hyperlink>
      <w:r w:rsidRPr="00EB4D07">
        <w:rPr>
          <w:b w:val="0"/>
          <w:sz w:val="22"/>
          <w:szCs w:val="22"/>
        </w:rPr>
        <w:t>www.</w:t>
      </w:r>
      <w:hyperlink r:id="rId12" w:history="1">
        <w:r w:rsidRPr="00EB4D07">
          <w:rPr>
            <w:rStyle w:val="Hyperlink"/>
            <w:b w:val="0"/>
            <w:sz w:val="22"/>
            <w:szCs w:val="22"/>
          </w:rPr>
          <w:t>svzh.nl</w:t>
        </w:r>
      </w:hyperlink>
      <w:r w:rsidRPr="00EB4D07">
        <w:rPr>
          <w:b w:val="0"/>
          <w:sz w:val="22"/>
          <w:szCs w:val="22"/>
        </w:rPr>
        <w:t> </w:t>
      </w:r>
      <w:r w:rsidRPr="00EB4D07">
        <w:rPr>
          <w:b w:val="0"/>
          <w:sz w:val="22"/>
          <w:szCs w:val="22"/>
        </w:rPr>
        <w:br/>
      </w:r>
      <w:r w:rsidRPr="00EB4D07">
        <w:rPr>
          <w:b w:val="0"/>
          <w:sz w:val="22"/>
          <w:szCs w:val="22"/>
        </w:rPr>
        <w:br/>
        <w:t xml:space="preserve">Het Managementteam staat onder leiding van de bestuurder en wordt samen met hem gevormd door de schoolleiders en de stafmedewerkers: </w:t>
      </w:r>
      <w:r w:rsidRPr="00EB4D07">
        <w:rPr>
          <w:b w:val="0"/>
          <w:sz w:val="22"/>
          <w:szCs w:val="22"/>
        </w:rPr>
        <w:br/>
      </w:r>
      <w:r w:rsidRPr="00EB4D07">
        <w:rPr>
          <w:b w:val="0"/>
          <w:sz w:val="22"/>
          <w:szCs w:val="22"/>
        </w:rPr>
        <w:br/>
        <w:t>Anita Torenvlied-  Leeuwenhartschool in Oud-Beijerland</w:t>
      </w:r>
      <w:r w:rsidRPr="00EB4D07">
        <w:rPr>
          <w:b w:val="0"/>
          <w:sz w:val="22"/>
          <w:szCs w:val="22"/>
        </w:rPr>
        <w:br/>
        <w:t>Ria van der Kraan - Dordtse Vrije School in Dordrecht</w:t>
      </w:r>
      <w:r w:rsidRPr="00EB4D07">
        <w:rPr>
          <w:b w:val="0"/>
          <w:sz w:val="22"/>
          <w:szCs w:val="22"/>
        </w:rPr>
        <w:br/>
        <w:t xml:space="preserve">Nico Groot - Rudolf Steiner School in Rotterdam </w:t>
      </w:r>
      <w:r w:rsidRPr="00EB4D07">
        <w:rPr>
          <w:b w:val="0"/>
          <w:sz w:val="22"/>
          <w:szCs w:val="22"/>
        </w:rPr>
        <w:br/>
        <w:t>Barry Simons – Rudolf Steiner School in Krimpen a/d IJssel</w:t>
      </w:r>
      <w:r w:rsidRPr="00EB4D07">
        <w:rPr>
          <w:b w:val="0"/>
          <w:sz w:val="22"/>
          <w:szCs w:val="22"/>
        </w:rPr>
        <w:br/>
        <w:t>Ernstjan Cooiman - Vrije School Vredehof in Rotterdam</w:t>
      </w:r>
      <w:r w:rsidRPr="00EB4D07">
        <w:rPr>
          <w:b w:val="0"/>
          <w:sz w:val="22"/>
          <w:szCs w:val="22"/>
        </w:rPr>
        <w:br/>
        <w:t>Julia Bosman - Vrijeschool Rotterdam- West in Rotterdam</w:t>
      </w:r>
      <w:r w:rsidRPr="00EB4D07">
        <w:rPr>
          <w:b w:val="0"/>
          <w:sz w:val="22"/>
          <w:szCs w:val="22"/>
        </w:rPr>
        <w:br/>
        <w:t>Nadia Demaret - Vrije School Widar in Delft</w:t>
      </w:r>
      <w:r w:rsidRPr="00EB4D07">
        <w:rPr>
          <w:b w:val="0"/>
          <w:sz w:val="22"/>
          <w:szCs w:val="22"/>
        </w:rPr>
        <w:br/>
        <w:t>Nynke Verdoner - Basisschool Wonnebald in Den Haag</w:t>
      </w:r>
      <w:r w:rsidRPr="00EB4D07">
        <w:rPr>
          <w:b w:val="0"/>
          <w:sz w:val="22"/>
          <w:szCs w:val="22"/>
        </w:rPr>
        <w:br/>
        <w:t xml:space="preserve">stafmedewerkers: </w:t>
      </w:r>
      <w:r w:rsidRPr="00EB4D07">
        <w:rPr>
          <w:b w:val="0"/>
          <w:sz w:val="22"/>
          <w:szCs w:val="22"/>
        </w:rPr>
        <w:br/>
        <w:t xml:space="preserve">WilmaHelena Diepstraten, personeel en organisatie; </w:t>
      </w:r>
      <w:r w:rsidRPr="00EB4D07">
        <w:rPr>
          <w:b w:val="0"/>
          <w:sz w:val="22"/>
          <w:szCs w:val="22"/>
        </w:rPr>
        <w:br/>
        <w:t xml:space="preserve">Joke Rutgers, onderwijskwaliteit; </w:t>
      </w:r>
      <w:r w:rsidRPr="00EB4D07">
        <w:rPr>
          <w:b w:val="0"/>
          <w:sz w:val="22"/>
          <w:szCs w:val="22"/>
        </w:rPr>
        <w:br/>
      </w:r>
      <w:r w:rsidRPr="00EB4D07">
        <w:rPr>
          <w:b w:val="0"/>
          <w:sz w:val="22"/>
          <w:szCs w:val="22"/>
        </w:rPr>
        <w:lastRenderedPageBreak/>
        <w:t xml:space="preserve">Majorein Gauw, pr communicatie en marketing; </w:t>
      </w:r>
      <w:r w:rsidRPr="00EB4D07">
        <w:rPr>
          <w:b w:val="0"/>
          <w:sz w:val="22"/>
          <w:szCs w:val="22"/>
        </w:rPr>
        <w:br/>
        <w:t xml:space="preserve">Anke Hindriks, financiën en beheer. </w:t>
      </w:r>
    </w:p>
    <w:p w:rsidR="00D912BB" w:rsidRPr="00DD55AF" w:rsidRDefault="00EB4D07" w:rsidP="00DD55AF">
      <w:pPr>
        <w:pStyle w:val="Kop1"/>
        <w:numPr>
          <w:ilvl w:val="0"/>
          <w:numId w:val="0"/>
        </w:numPr>
        <w:ind w:left="284"/>
        <w:rPr>
          <w:rFonts w:asciiTheme="minorHAnsi" w:hAnsiTheme="minorHAnsi"/>
          <w:color w:val="FF0000"/>
          <w:sz w:val="22"/>
          <w:szCs w:val="22"/>
        </w:rPr>
      </w:pPr>
      <w:r w:rsidRPr="00EB4D07">
        <w:rPr>
          <w:rFonts w:asciiTheme="minorHAnsi" w:hAnsiTheme="minorHAnsi"/>
          <w:sz w:val="22"/>
          <w:szCs w:val="22"/>
        </w:rPr>
        <w:t xml:space="preserve">De bestuurder werkt in nauw overleg met de Raad van Toezicht aan expliciet voorwaardenscheppend en professioneel beleid voor de scholen binnen de stichting. De Raad van Toezicht bestaat uit: </w:t>
      </w:r>
      <w:r w:rsidRPr="00EB4D07">
        <w:rPr>
          <w:rFonts w:asciiTheme="minorHAnsi" w:hAnsiTheme="minorHAnsi"/>
          <w:sz w:val="22"/>
          <w:szCs w:val="22"/>
        </w:rPr>
        <w:br/>
        <w:t>Paul Slier (voorzitter)</w:t>
      </w:r>
      <w:r w:rsidRPr="00EB4D07">
        <w:rPr>
          <w:rFonts w:asciiTheme="minorHAnsi" w:hAnsiTheme="minorHAnsi"/>
          <w:sz w:val="22"/>
          <w:szCs w:val="22"/>
        </w:rPr>
        <w:br/>
        <w:t>Sjef Palmen</w:t>
      </w:r>
      <w:r w:rsidRPr="00EB4D07">
        <w:rPr>
          <w:rFonts w:asciiTheme="minorHAnsi" w:hAnsiTheme="minorHAnsi"/>
          <w:sz w:val="22"/>
          <w:szCs w:val="22"/>
        </w:rPr>
        <w:br/>
        <w:t>Albert Vlug</w:t>
      </w:r>
      <w:r w:rsidRPr="00EB4D07">
        <w:rPr>
          <w:rFonts w:asciiTheme="minorHAnsi" w:hAnsiTheme="minorHAnsi"/>
          <w:sz w:val="22"/>
          <w:szCs w:val="22"/>
        </w:rPr>
        <w:br/>
        <w:t xml:space="preserve">Margreet Vendel, </w:t>
      </w:r>
      <w:r w:rsidRPr="00EB4D07">
        <w:rPr>
          <w:rFonts w:asciiTheme="minorHAnsi" w:hAnsiTheme="minorHAnsi"/>
          <w:sz w:val="22"/>
          <w:szCs w:val="22"/>
        </w:rPr>
        <w:br/>
        <w:t>Piter de Jong</w:t>
      </w:r>
    </w:p>
    <w:p w:rsidR="00D912BB" w:rsidRPr="0036353B" w:rsidRDefault="00881C51" w:rsidP="00A3432E">
      <w:pPr>
        <w:pStyle w:val="Kop2"/>
      </w:pPr>
      <w:bookmarkStart w:id="6" w:name="_Toc447647889"/>
      <w:r w:rsidRPr="0036353B">
        <w:t>De l</w:t>
      </w:r>
      <w:r w:rsidR="00D912BB" w:rsidRPr="0036353B">
        <w:t>ocatie van de scho</w:t>
      </w:r>
      <w:bookmarkEnd w:id="6"/>
      <w:r w:rsidR="00984B35" w:rsidRPr="0036353B">
        <w:t>ol</w:t>
      </w:r>
    </w:p>
    <w:p w:rsidR="00984B35" w:rsidRDefault="00984B35" w:rsidP="00984B35">
      <w:r>
        <w:t xml:space="preserve">De school in Krimpen aan den IJssel is gehuisvest in een meer klassiek schoolgebouw. Het gebouw is in de eerste helft van het schooljaar 205-2016 gerenoveerd en verduurzaamd. De school is zelfvoorzienend als het gaat om elektriciteit. </w:t>
      </w:r>
    </w:p>
    <w:p w:rsidR="00984B35" w:rsidRPr="00984B35" w:rsidRDefault="00984B35" w:rsidP="00984B35">
      <w:r>
        <w:t>Rond de school is veel groen te vinden. De helft van het schoolplein is een tuin, met daarin een moestuin maar ook paadjes, struikjes en een prieel waar de kinderen kunnen spelen.</w:t>
      </w:r>
      <w:r w:rsidR="0036353B">
        <w:t xml:space="preserve"> Het kleuterplein is door ouders omgevormd tot een groen plein. Er is een kleuterberg en voor de warme schooldagen een waterloop gerealiseerd. Onze schoolpleinen zijn dusdanig ingericht dat er veel beleefd kan worden.</w:t>
      </w:r>
    </w:p>
    <w:p w:rsidR="00D912BB" w:rsidRPr="00BB6942" w:rsidRDefault="00D912BB" w:rsidP="00B1185C">
      <w:pPr>
        <w:pStyle w:val="Geenafstand"/>
        <w:rPr>
          <w:rFonts w:asciiTheme="minorHAnsi" w:hAnsiTheme="minorHAnsi"/>
          <w:color w:val="FF0000"/>
        </w:rPr>
      </w:pPr>
    </w:p>
    <w:p w:rsidR="00D912BB" w:rsidRPr="004C3D7B" w:rsidRDefault="00D912BB" w:rsidP="00A3432E">
      <w:pPr>
        <w:pStyle w:val="Kop2"/>
      </w:pPr>
      <w:bookmarkStart w:id="7" w:name="_Toc447647890"/>
      <w:r w:rsidRPr="004C3D7B">
        <w:t>De schoolgrootte</w:t>
      </w:r>
      <w:bookmarkEnd w:id="7"/>
    </w:p>
    <w:p w:rsidR="00D912BB" w:rsidRPr="004C3D7B" w:rsidRDefault="00D912BB" w:rsidP="00B1185C">
      <w:pPr>
        <w:pStyle w:val="Geenafstand"/>
        <w:rPr>
          <w:rFonts w:asciiTheme="minorHAnsi" w:hAnsiTheme="minorHAnsi"/>
        </w:rPr>
      </w:pPr>
      <w:r w:rsidRPr="004C3D7B">
        <w:rPr>
          <w:rFonts w:asciiTheme="minorHAnsi" w:hAnsiTheme="minorHAnsi"/>
        </w:rPr>
        <w:t>Klassen i</w:t>
      </w:r>
      <w:r w:rsidR="008070EE" w:rsidRPr="004C3D7B">
        <w:rPr>
          <w:rFonts w:asciiTheme="minorHAnsi" w:hAnsiTheme="minorHAnsi"/>
        </w:rPr>
        <w:t>.</w:t>
      </w:r>
      <w:r w:rsidRPr="004C3D7B">
        <w:rPr>
          <w:rFonts w:asciiTheme="minorHAnsi" w:hAnsiTheme="minorHAnsi"/>
        </w:rPr>
        <w:t>p</w:t>
      </w:r>
      <w:r w:rsidR="008070EE" w:rsidRPr="004C3D7B">
        <w:rPr>
          <w:rFonts w:asciiTheme="minorHAnsi" w:hAnsiTheme="minorHAnsi"/>
        </w:rPr>
        <w:t>.</w:t>
      </w:r>
      <w:r w:rsidRPr="004C3D7B">
        <w:rPr>
          <w:rFonts w:asciiTheme="minorHAnsi" w:hAnsiTheme="minorHAnsi"/>
        </w:rPr>
        <w:t>v</w:t>
      </w:r>
      <w:r w:rsidR="008070EE" w:rsidRPr="004C3D7B">
        <w:rPr>
          <w:rFonts w:asciiTheme="minorHAnsi" w:hAnsiTheme="minorHAnsi"/>
        </w:rPr>
        <w:t>.</w:t>
      </w:r>
      <w:r w:rsidRPr="004C3D7B">
        <w:rPr>
          <w:rFonts w:asciiTheme="minorHAnsi" w:hAnsiTheme="minorHAnsi"/>
        </w:rPr>
        <w:t xml:space="preserve"> groepen</w:t>
      </w:r>
      <w:r w:rsidR="00400DA2" w:rsidRPr="004C3D7B">
        <w:rPr>
          <w:rFonts w:asciiTheme="minorHAnsi" w:hAnsiTheme="minorHAnsi"/>
        </w:rPr>
        <w:t>.</w:t>
      </w:r>
    </w:p>
    <w:p w:rsidR="00D912BB" w:rsidRPr="004C3D7B" w:rsidRDefault="00D912BB" w:rsidP="00B1185C">
      <w:pPr>
        <w:pStyle w:val="Geenafstand"/>
        <w:rPr>
          <w:rFonts w:asciiTheme="minorHAnsi" w:hAnsiTheme="minorHAnsi"/>
        </w:rPr>
      </w:pPr>
      <w:r w:rsidRPr="004C3D7B">
        <w:rPr>
          <w:rFonts w:asciiTheme="minorHAnsi" w:hAnsiTheme="minorHAnsi"/>
        </w:rPr>
        <w:t xml:space="preserve">Op de vrijeschool wordt een duidelijk onderscheid gemaakt tussen een kleuter en een schoolkind. Kleuters vragen een andere schoolomgeving dan een ouder kind. Hierom hebben wij voor de kleuters een kleuterklas. Daarna gaan de kinderen naar klas één. In het regulier onderwijs heet dit groep drie. In de rest van deze schoolgids spreken we over kleuterklassen en de klassen één tot en met zes. </w:t>
      </w:r>
    </w:p>
    <w:p w:rsidR="00400DA2" w:rsidRPr="004C3D7B" w:rsidRDefault="00400DA2" w:rsidP="00B1185C">
      <w:pPr>
        <w:pStyle w:val="Geenafstand"/>
        <w:rPr>
          <w:rFonts w:asciiTheme="minorHAnsi" w:hAnsiTheme="minorHAnsi"/>
        </w:rPr>
      </w:pPr>
    </w:p>
    <w:p w:rsidR="00400DA2" w:rsidRPr="004C3D7B" w:rsidRDefault="00400DA2" w:rsidP="00B1185C">
      <w:pPr>
        <w:pStyle w:val="Geenafstand"/>
        <w:rPr>
          <w:rFonts w:asciiTheme="minorHAnsi" w:hAnsiTheme="minorHAnsi"/>
        </w:rPr>
      </w:pPr>
      <w:r w:rsidRPr="004C3D7B">
        <w:rPr>
          <w:rFonts w:asciiTheme="minorHAnsi" w:hAnsiTheme="minorHAnsi"/>
        </w:rPr>
        <w:t xml:space="preserve">In Krimpen aan den IJssel </w:t>
      </w:r>
      <w:r w:rsidR="00F5760D" w:rsidRPr="004C3D7B">
        <w:rPr>
          <w:rFonts w:asciiTheme="minorHAnsi" w:hAnsiTheme="minorHAnsi"/>
        </w:rPr>
        <w:t>heeft</w:t>
      </w:r>
      <w:r w:rsidRPr="004C3D7B">
        <w:rPr>
          <w:rFonts w:asciiTheme="minorHAnsi" w:hAnsiTheme="minorHAnsi"/>
        </w:rPr>
        <w:t xml:space="preserve"> de school</w:t>
      </w:r>
      <w:r w:rsidR="009820ED" w:rsidRPr="004C3D7B">
        <w:rPr>
          <w:rFonts w:asciiTheme="minorHAnsi" w:hAnsiTheme="minorHAnsi"/>
        </w:rPr>
        <w:t xml:space="preserve"> afhankelijk </w:t>
      </w:r>
      <w:r w:rsidR="002B4488" w:rsidRPr="004C3D7B">
        <w:rPr>
          <w:rFonts w:asciiTheme="minorHAnsi" w:hAnsiTheme="minorHAnsi"/>
        </w:rPr>
        <w:t xml:space="preserve">van het leerlingenaantal </w:t>
      </w:r>
      <w:r w:rsidR="009820ED" w:rsidRPr="004C3D7B">
        <w:rPr>
          <w:rFonts w:asciiTheme="minorHAnsi" w:hAnsiTheme="minorHAnsi"/>
        </w:rPr>
        <w:t xml:space="preserve">twee </w:t>
      </w:r>
      <w:r w:rsidR="002B4488" w:rsidRPr="004C3D7B">
        <w:rPr>
          <w:rFonts w:asciiTheme="minorHAnsi" w:hAnsiTheme="minorHAnsi"/>
        </w:rPr>
        <w:t xml:space="preserve">of </w:t>
      </w:r>
      <w:r w:rsidR="00DE0086">
        <w:rPr>
          <w:rFonts w:asciiTheme="minorHAnsi" w:hAnsiTheme="minorHAnsi"/>
        </w:rPr>
        <w:t xml:space="preserve">afhankelijk van de aanmeldingen </w:t>
      </w:r>
      <w:r w:rsidR="002B4488" w:rsidRPr="004C3D7B">
        <w:rPr>
          <w:rFonts w:asciiTheme="minorHAnsi" w:hAnsiTheme="minorHAnsi"/>
        </w:rPr>
        <w:t xml:space="preserve">drie </w:t>
      </w:r>
      <w:r w:rsidR="009820ED" w:rsidRPr="004C3D7B">
        <w:rPr>
          <w:rFonts w:asciiTheme="minorHAnsi" w:hAnsiTheme="minorHAnsi"/>
        </w:rPr>
        <w:t>kleuterklassen</w:t>
      </w:r>
      <w:r w:rsidR="00D912BB" w:rsidRPr="004C3D7B">
        <w:rPr>
          <w:rFonts w:asciiTheme="minorHAnsi" w:hAnsiTheme="minorHAnsi"/>
        </w:rPr>
        <w:t>.</w:t>
      </w:r>
      <w:r w:rsidRPr="004C3D7B">
        <w:rPr>
          <w:rFonts w:asciiTheme="minorHAnsi" w:hAnsiTheme="minorHAnsi"/>
        </w:rPr>
        <w:t xml:space="preserve"> Indien de middagklas voor de oudste kleuters gedurende het schooljaar boven de 28 kinderen komt gaan wij voor de middagklas een tweede leerkracht inzetten. </w:t>
      </w:r>
    </w:p>
    <w:p w:rsidR="004C3D7B" w:rsidRPr="004C3D7B" w:rsidRDefault="00400DA2" w:rsidP="00B1185C">
      <w:pPr>
        <w:pStyle w:val="Geenafstand"/>
        <w:rPr>
          <w:rFonts w:asciiTheme="minorHAnsi" w:hAnsiTheme="minorHAnsi"/>
        </w:rPr>
      </w:pPr>
      <w:r w:rsidRPr="004C3D7B">
        <w:rPr>
          <w:rFonts w:asciiTheme="minorHAnsi" w:hAnsiTheme="minorHAnsi"/>
        </w:rPr>
        <w:t xml:space="preserve">Wij streven er naar klassen te hebben van 28 kinderen. Daarna wordt de klas geanalyseerd en </w:t>
      </w:r>
      <w:r w:rsidR="004C3D7B" w:rsidRPr="004C3D7B">
        <w:rPr>
          <w:rFonts w:asciiTheme="minorHAnsi" w:hAnsiTheme="minorHAnsi"/>
        </w:rPr>
        <w:t>kan het voorkomen dat wij geen plaats meer hebben in een klas.</w:t>
      </w:r>
    </w:p>
    <w:p w:rsidR="00400DA2" w:rsidRPr="004C3D7B" w:rsidRDefault="004C3D7B" w:rsidP="00B1185C">
      <w:pPr>
        <w:pStyle w:val="Geenafstand"/>
        <w:rPr>
          <w:rFonts w:asciiTheme="minorHAnsi" w:hAnsiTheme="minorHAnsi"/>
        </w:rPr>
      </w:pPr>
      <w:r w:rsidRPr="004C3D7B">
        <w:rPr>
          <w:rFonts w:asciiTheme="minorHAnsi" w:hAnsiTheme="minorHAnsi"/>
        </w:rPr>
        <w:t xml:space="preserve">Onze school heeft twee kleuterklassen. Een enkelstroom klas 1 en klas 2. Een combinatieklas 3/4 en 5/6. </w:t>
      </w:r>
    </w:p>
    <w:p w:rsidR="00400DA2" w:rsidRPr="004C3D7B" w:rsidRDefault="00400DA2" w:rsidP="00B1185C">
      <w:pPr>
        <w:pStyle w:val="Geenafstand"/>
        <w:rPr>
          <w:rFonts w:asciiTheme="minorHAnsi" w:hAnsiTheme="minorHAnsi"/>
        </w:rPr>
      </w:pPr>
    </w:p>
    <w:p w:rsidR="00D912BB" w:rsidRPr="004C3D7B" w:rsidRDefault="00D912BB" w:rsidP="00B1185C">
      <w:pPr>
        <w:pStyle w:val="Geenafstand"/>
        <w:rPr>
          <w:rFonts w:asciiTheme="minorHAnsi" w:hAnsiTheme="minorHAnsi"/>
        </w:rPr>
      </w:pPr>
      <w:r w:rsidRPr="004C3D7B">
        <w:rPr>
          <w:rFonts w:asciiTheme="minorHAnsi" w:hAnsiTheme="minorHAnsi"/>
        </w:rPr>
        <w:t xml:space="preserve">Iedere klas heeft één of twee klassenleerkrachten die meerdere jaren met een klas optrekken. </w:t>
      </w:r>
      <w:r w:rsidR="00765682" w:rsidRPr="004C3D7B">
        <w:rPr>
          <w:rFonts w:asciiTheme="minorHAnsi" w:hAnsiTheme="minorHAnsi"/>
        </w:rPr>
        <w:t xml:space="preserve">In Krimpen zijn vaste leerkrachten voor de combinatieklassen. </w:t>
      </w:r>
      <w:r w:rsidRPr="004C3D7B">
        <w:rPr>
          <w:rFonts w:asciiTheme="minorHAnsi" w:hAnsiTheme="minorHAnsi"/>
        </w:rPr>
        <w:t>Verde</w:t>
      </w:r>
      <w:r w:rsidR="008070EE" w:rsidRPr="004C3D7B">
        <w:rPr>
          <w:rFonts w:asciiTheme="minorHAnsi" w:hAnsiTheme="minorHAnsi"/>
        </w:rPr>
        <w:t>r is er op iedere school een Intern Begeleid</w:t>
      </w:r>
      <w:r w:rsidRPr="004C3D7B">
        <w:rPr>
          <w:rFonts w:asciiTheme="minorHAnsi" w:hAnsiTheme="minorHAnsi"/>
        </w:rPr>
        <w:t xml:space="preserve">er en Remedial </w:t>
      </w:r>
      <w:r w:rsidR="004C3D7B" w:rsidRPr="004C3D7B">
        <w:rPr>
          <w:rFonts w:asciiTheme="minorHAnsi" w:hAnsiTheme="minorHAnsi"/>
        </w:rPr>
        <w:t xml:space="preserve">Teacher. In de ochtend is een conciërge aanwezig. </w:t>
      </w:r>
      <w:r w:rsidRPr="004C3D7B">
        <w:rPr>
          <w:rFonts w:asciiTheme="minorHAnsi" w:hAnsiTheme="minorHAnsi"/>
        </w:rPr>
        <w:t xml:space="preserve">De administratie van de beide scholen is ondergebracht op de hoofdlocatie. </w:t>
      </w:r>
    </w:p>
    <w:p w:rsidR="00D912BB" w:rsidRPr="004C3D7B" w:rsidRDefault="00D912BB" w:rsidP="00B1185C">
      <w:pPr>
        <w:pStyle w:val="Geenafstand"/>
        <w:rPr>
          <w:rFonts w:asciiTheme="minorHAnsi" w:hAnsiTheme="minorHAnsi"/>
        </w:rPr>
      </w:pPr>
      <w:r w:rsidRPr="004C3D7B">
        <w:rPr>
          <w:rFonts w:asciiTheme="minorHAnsi" w:hAnsiTheme="minorHAnsi"/>
        </w:rPr>
        <w:t xml:space="preserve">De schoonmaak van de beide gebouwen is in handen van het schoonmaakbedrijf “De Schone Zaak”. </w:t>
      </w:r>
    </w:p>
    <w:p w:rsidR="00D912BB" w:rsidRDefault="00D912BB" w:rsidP="00B1185C">
      <w:pPr>
        <w:pStyle w:val="Geenafstand"/>
        <w:rPr>
          <w:rFonts w:asciiTheme="minorHAnsi" w:hAnsiTheme="minorHAnsi"/>
          <w:color w:val="FF0000"/>
        </w:rPr>
      </w:pPr>
    </w:p>
    <w:p w:rsidR="004C3D7B" w:rsidRPr="00BB6942" w:rsidRDefault="004C3D7B" w:rsidP="00B1185C">
      <w:pPr>
        <w:pStyle w:val="Geenafstand"/>
        <w:rPr>
          <w:rFonts w:asciiTheme="minorHAnsi" w:hAnsiTheme="minorHAnsi"/>
          <w:color w:val="FF0000"/>
        </w:rPr>
      </w:pPr>
    </w:p>
    <w:p w:rsidR="00D912BB" w:rsidRPr="005C2BF9" w:rsidRDefault="00D912BB" w:rsidP="00A3432E">
      <w:pPr>
        <w:pStyle w:val="Kop2"/>
      </w:pPr>
      <w:bookmarkStart w:id="8" w:name="_Toc447647891"/>
      <w:r w:rsidRPr="005C2BF9">
        <w:t>Buitenschoolse opvang en peuteropvang</w:t>
      </w:r>
      <w:bookmarkEnd w:id="8"/>
    </w:p>
    <w:p w:rsidR="00D912BB" w:rsidRPr="005C2BF9" w:rsidRDefault="00D912BB" w:rsidP="00B1185C">
      <w:pPr>
        <w:pStyle w:val="Geenafstand"/>
        <w:rPr>
          <w:rFonts w:asciiTheme="minorHAnsi" w:hAnsiTheme="minorHAnsi"/>
        </w:rPr>
      </w:pPr>
      <w:r w:rsidRPr="005C2BF9">
        <w:rPr>
          <w:rFonts w:asciiTheme="minorHAnsi" w:hAnsiTheme="minorHAnsi"/>
        </w:rPr>
        <w:t xml:space="preserve">Voor zowel de buitenschoolse opvang als de peuteropvang heeft de Rudolf Steinerschool een overeenkomst met de volgende organisaties. Met deze organisaties kunt u contact opnemen via de onderstaande gegevens. </w:t>
      </w:r>
    </w:p>
    <w:p w:rsidR="00D912BB" w:rsidRPr="005C2BF9" w:rsidRDefault="00D912BB" w:rsidP="00B1185C">
      <w:pPr>
        <w:pStyle w:val="Geenafstand"/>
        <w:rPr>
          <w:rFonts w:asciiTheme="minorHAnsi" w:hAnsiTheme="minorHAnsi"/>
        </w:rPr>
      </w:pPr>
    </w:p>
    <w:p w:rsidR="00D912BB" w:rsidRPr="005C2BF9" w:rsidRDefault="00D912BB" w:rsidP="00B1185C">
      <w:pPr>
        <w:pStyle w:val="Geenafstand"/>
        <w:rPr>
          <w:rFonts w:asciiTheme="minorHAnsi" w:hAnsiTheme="minorHAnsi"/>
        </w:rPr>
      </w:pPr>
      <w:r w:rsidRPr="005C2BF9">
        <w:rPr>
          <w:rFonts w:asciiTheme="minorHAnsi" w:hAnsiTheme="minorHAnsi"/>
        </w:rPr>
        <w:t xml:space="preserve">Peutergroepen </w:t>
      </w:r>
    </w:p>
    <w:p w:rsidR="00D912BB" w:rsidRPr="005C2BF9" w:rsidRDefault="00D912BB" w:rsidP="00B1185C">
      <w:pPr>
        <w:pStyle w:val="Geenafstand"/>
        <w:rPr>
          <w:rFonts w:asciiTheme="minorHAnsi" w:hAnsiTheme="minorHAnsi"/>
        </w:rPr>
      </w:pPr>
      <w:r w:rsidRPr="005C2BF9">
        <w:rPr>
          <w:rFonts w:asciiTheme="minorHAnsi" w:hAnsiTheme="minorHAnsi"/>
        </w:rPr>
        <w:t xml:space="preserve">De peutergroep “Het Zonneroosje” is al vele jaren gevestigd in het gebouw van de school. De pedagogische uitgangspunten van deze opvang sluiten goed aan bij het vrijeschoolonderwijs. </w:t>
      </w:r>
    </w:p>
    <w:p w:rsidR="00D912BB" w:rsidRPr="005C2BF9" w:rsidRDefault="00C658AA" w:rsidP="00B1185C">
      <w:pPr>
        <w:pStyle w:val="Geenafstand"/>
        <w:rPr>
          <w:rFonts w:asciiTheme="minorHAnsi" w:hAnsiTheme="minorHAnsi"/>
        </w:rPr>
      </w:pPr>
      <w:r w:rsidRPr="005C2BF9">
        <w:rPr>
          <w:rFonts w:asciiTheme="minorHAnsi" w:hAnsiTheme="minorHAnsi"/>
        </w:rPr>
        <w:t>Kinderdam</w:t>
      </w:r>
      <w:r w:rsidR="008070EE" w:rsidRPr="005C2BF9">
        <w:rPr>
          <w:rFonts w:asciiTheme="minorHAnsi" w:hAnsiTheme="minorHAnsi"/>
        </w:rPr>
        <w:t xml:space="preserve"> verzorgt</w:t>
      </w:r>
      <w:r w:rsidR="00D912BB" w:rsidRPr="005C2BF9">
        <w:rPr>
          <w:rFonts w:asciiTheme="minorHAnsi" w:hAnsiTheme="minorHAnsi"/>
        </w:rPr>
        <w:t xml:space="preserve"> deze opvang. </w:t>
      </w:r>
    </w:p>
    <w:p w:rsidR="00D912BB" w:rsidRPr="005C2BF9" w:rsidRDefault="00D912BB" w:rsidP="00B1185C">
      <w:pPr>
        <w:pStyle w:val="Geenafstand"/>
        <w:rPr>
          <w:rFonts w:asciiTheme="minorHAnsi" w:hAnsiTheme="minorHAnsi"/>
        </w:rPr>
      </w:pPr>
    </w:p>
    <w:p w:rsidR="00D912BB" w:rsidRPr="005C2BF9" w:rsidRDefault="00C658AA" w:rsidP="00B1185C">
      <w:pPr>
        <w:pStyle w:val="Geenafstand"/>
        <w:rPr>
          <w:rFonts w:asciiTheme="minorHAnsi" w:hAnsiTheme="minorHAnsi"/>
          <w:lang w:eastAsia="nl-NL"/>
        </w:rPr>
      </w:pPr>
      <w:r w:rsidRPr="005C2BF9">
        <w:rPr>
          <w:rFonts w:asciiTheme="minorHAnsi" w:hAnsiTheme="minorHAnsi"/>
          <w:lang w:eastAsia="nl-NL"/>
        </w:rPr>
        <w:t xml:space="preserve">Kinderdam </w:t>
      </w:r>
    </w:p>
    <w:p w:rsidR="00D912BB" w:rsidRPr="005C2BF9" w:rsidRDefault="00D912BB" w:rsidP="00B1185C">
      <w:pPr>
        <w:pStyle w:val="Geenafstand"/>
        <w:rPr>
          <w:rFonts w:asciiTheme="minorHAnsi" w:hAnsiTheme="minorHAnsi"/>
          <w:lang w:eastAsia="nl-NL"/>
        </w:rPr>
      </w:pPr>
      <w:r w:rsidRPr="005C2BF9">
        <w:rPr>
          <w:rFonts w:asciiTheme="minorHAnsi" w:hAnsiTheme="minorHAnsi"/>
          <w:lang w:eastAsia="nl-NL"/>
        </w:rPr>
        <w:t>Postbus 101</w:t>
      </w:r>
    </w:p>
    <w:p w:rsidR="00D912BB" w:rsidRPr="005C2BF9" w:rsidRDefault="00D912BB" w:rsidP="00B1185C">
      <w:pPr>
        <w:pStyle w:val="Geenafstand"/>
        <w:rPr>
          <w:rFonts w:asciiTheme="minorHAnsi" w:hAnsiTheme="minorHAnsi"/>
          <w:lang w:eastAsia="nl-NL"/>
        </w:rPr>
      </w:pPr>
      <w:r w:rsidRPr="005C2BF9">
        <w:rPr>
          <w:rFonts w:asciiTheme="minorHAnsi" w:hAnsiTheme="minorHAnsi"/>
          <w:lang w:eastAsia="nl-NL"/>
        </w:rPr>
        <w:t>2920 AC Krimpen aan den IJssel</w:t>
      </w:r>
    </w:p>
    <w:p w:rsidR="00D912BB" w:rsidRPr="005C2BF9" w:rsidRDefault="00C30B07" w:rsidP="00B1185C">
      <w:pPr>
        <w:pStyle w:val="Geenafstand"/>
        <w:rPr>
          <w:rFonts w:asciiTheme="minorHAnsi" w:eastAsiaTheme="minorHAnsi" w:hAnsiTheme="minorHAnsi" w:cs="Helvetica"/>
          <w:spacing w:val="6"/>
          <w:bdr w:val="none" w:sz="0" w:space="0" w:color="auto" w:frame="1"/>
          <w:shd w:val="clear" w:color="auto" w:fill="FFFFFF"/>
        </w:rPr>
      </w:pPr>
      <w:r w:rsidRPr="005C2BF9">
        <w:rPr>
          <w:rFonts w:asciiTheme="minorHAnsi" w:eastAsiaTheme="minorHAnsi" w:hAnsiTheme="minorHAnsi" w:cs="Helvetica"/>
          <w:spacing w:val="6"/>
          <w:bdr w:val="none" w:sz="0" w:space="0" w:color="auto" w:frame="1"/>
          <w:shd w:val="clear" w:color="auto" w:fill="FFFFFF"/>
        </w:rPr>
        <w:t>Locatiemanager</w:t>
      </w:r>
      <w:r w:rsidRPr="005C2BF9">
        <w:rPr>
          <w:rFonts w:asciiTheme="minorHAnsi" w:eastAsiaTheme="minorHAnsi" w:hAnsiTheme="minorHAnsi" w:cs="Helvetica"/>
          <w:spacing w:val="6"/>
        </w:rPr>
        <w:t xml:space="preserve">: </w:t>
      </w:r>
      <w:r w:rsidRPr="005C2BF9">
        <w:rPr>
          <w:rFonts w:asciiTheme="minorHAnsi" w:eastAsiaTheme="minorHAnsi" w:hAnsiTheme="minorHAnsi" w:cs="Helvetica"/>
          <w:spacing w:val="6"/>
          <w:bdr w:val="none" w:sz="0" w:space="0" w:color="auto" w:frame="1"/>
          <w:shd w:val="clear" w:color="auto" w:fill="FFFFFF"/>
        </w:rPr>
        <w:t>Fatima Pruis – Aboulfadl</w:t>
      </w:r>
      <w:r w:rsidRPr="005C2BF9">
        <w:rPr>
          <w:rFonts w:asciiTheme="minorHAnsi" w:eastAsiaTheme="minorHAnsi" w:hAnsiTheme="minorHAnsi" w:cs="Helvetica"/>
          <w:spacing w:val="6"/>
        </w:rPr>
        <w:t xml:space="preserve"> email:</w:t>
      </w:r>
      <w:hyperlink r:id="rId13" w:history="1">
        <w:r w:rsidRPr="005C2BF9">
          <w:rPr>
            <w:rFonts w:asciiTheme="minorHAnsi" w:eastAsiaTheme="minorHAnsi" w:hAnsiTheme="minorHAnsi" w:cs="Helvetica"/>
            <w:spacing w:val="6"/>
            <w:bdr w:val="none" w:sz="0" w:space="0" w:color="auto" w:frame="1"/>
            <w:shd w:val="clear" w:color="auto" w:fill="FFFFFF"/>
          </w:rPr>
          <w:t>f.pruis-aboulfadl@kinderdam.nl</w:t>
        </w:r>
      </w:hyperlink>
    </w:p>
    <w:p w:rsidR="00C30B07" w:rsidRPr="005C2BF9" w:rsidRDefault="00C30B07" w:rsidP="00B1185C">
      <w:pPr>
        <w:pStyle w:val="Geenafstand"/>
        <w:rPr>
          <w:rFonts w:asciiTheme="minorHAnsi" w:hAnsiTheme="minorHAnsi"/>
          <w:lang w:val="en-US" w:eastAsia="nl-NL"/>
        </w:rPr>
      </w:pPr>
      <w:r w:rsidRPr="005C2BF9">
        <w:rPr>
          <w:rFonts w:asciiTheme="minorHAnsi" w:eastAsiaTheme="minorHAnsi" w:hAnsiTheme="minorHAnsi" w:cs="Helvetica"/>
          <w:spacing w:val="6"/>
          <w:bdr w:val="none" w:sz="0" w:space="0" w:color="auto" w:frame="1"/>
          <w:shd w:val="clear" w:color="auto" w:fill="FFFFFF"/>
        </w:rPr>
        <w:t xml:space="preserve">Website van het Zonneroosje </w:t>
      </w:r>
      <w:hyperlink r:id="rId14" w:history="1">
        <w:r w:rsidRPr="005C2BF9">
          <w:rPr>
            <w:rStyle w:val="Hyperlink"/>
            <w:rFonts w:asciiTheme="minorHAnsi" w:eastAsiaTheme="minorHAnsi" w:hAnsiTheme="minorHAnsi" w:cs="Helvetica"/>
            <w:color w:val="auto"/>
            <w:spacing w:val="6"/>
            <w:bdr w:val="none" w:sz="0" w:space="0" w:color="auto" w:frame="1"/>
            <w:shd w:val="clear" w:color="auto" w:fill="FFFFFF"/>
          </w:rPr>
          <w:t>deze link.</w:t>
        </w:r>
      </w:hyperlink>
      <w:r w:rsidRPr="005C2BF9">
        <w:rPr>
          <w:rFonts w:asciiTheme="minorHAnsi" w:eastAsiaTheme="minorHAnsi" w:hAnsiTheme="minorHAnsi" w:cs="Helvetica"/>
          <w:spacing w:val="6"/>
          <w:bdr w:val="none" w:sz="0" w:space="0" w:color="auto" w:frame="1"/>
          <w:shd w:val="clear" w:color="auto" w:fill="FFFFFF"/>
        </w:rPr>
        <w:t xml:space="preserve"> https://www.kinderdam.nl/tzonneroosje</w:t>
      </w:r>
    </w:p>
    <w:p w:rsidR="00C30B07" w:rsidRPr="005C2BF9" w:rsidRDefault="00C30B07" w:rsidP="00B1185C">
      <w:pPr>
        <w:pStyle w:val="Geenafstand"/>
        <w:rPr>
          <w:rFonts w:asciiTheme="minorHAnsi" w:hAnsiTheme="minorHAnsi"/>
        </w:rPr>
      </w:pPr>
    </w:p>
    <w:p w:rsidR="00D912BB" w:rsidRPr="005C2BF9" w:rsidRDefault="00D912BB" w:rsidP="00B1185C">
      <w:pPr>
        <w:pStyle w:val="Geenafstand"/>
        <w:rPr>
          <w:rFonts w:asciiTheme="minorHAnsi" w:hAnsiTheme="minorHAnsi"/>
        </w:rPr>
      </w:pPr>
      <w:r w:rsidRPr="005C2BF9">
        <w:rPr>
          <w:rFonts w:asciiTheme="minorHAnsi" w:hAnsiTheme="minorHAnsi"/>
        </w:rPr>
        <w:t>Naschoolse opvang</w:t>
      </w:r>
    </w:p>
    <w:p w:rsidR="00C30B07" w:rsidRPr="005C2BF9" w:rsidRDefault="00D912BB" w:rsidP="00B1185C">
      <w:pPr>
        <w:pStyle w:val="Geenafstand"/>
        <w:rPr>
          <w:rFonts w:asciiTheme="minorHAnsi" w:hAnsiTheme="minorHAnsi"/>
        </w:rPr>
      </w:pPr>
      <w:r w:rsidRPr="005C2BF9">
        <w:rPr>
          <w:rFonts w:asciiTheme="minorHAnsi" w:hAnsiTheme="minorHAnsi"/>
        </w:rPr>
        <w:t xml:space="preserve">De Huiskamer is ook in het schoolgebouw gehuisvest en wordt verzorgd door de stichting Speelwijs en Maupetuus. </w:t>
      </w:r>
    </w:p>
    <w:p w:rsidR="00D912BB" w:rsidRPr="005C2BF9" w:rsidRDefault="00C30B07" w:rsidP="00B1185C">
      <w:pPr>
        <w:pStyle w:val="Geenafstand"/>
        <w:rPr>
          <w:rFonts w:asciiTheme="minorHAnsi" w:hAnsiTheme="minorHAnsi"/>
        </w:rPr>
      </w:pPr>
      <w:r w:rsidRPr="005C2BF9">
        <w:rPr>
          <w:rFonts w:asciiTheme="minorHAnsi" w:hAnsiTheme="minorHAnsi"/>
        </w:rPr>
        <w:t>Voor contact of inschrijven voor de BSO op de Rudolf Steinerschool in Krimpen aan den IJsel: https://www.speelwijs.nl/index.php/bso/krimpen-a-d-ijssel/locatie-rudolf-steinerschool</w:t>
      </w:r>
    </w:p>
    <w:p w:rsidR="003A62F8" w:rsidRDefault="00C30B07" w:rsidP="00B1185C">
      <w:pPr>
        <w:pStyle w:val="Geenafstand"/>
        <w:rPr>
          <w:rFonts w:asciiTheme="minorHAnsi" w:hAnsiTheme="minorHAnsi"/>
          <w:color w:val="FF0000"/>
        </w:rPr>
      </w:pPr>
      <w:r w:rsidRPr="00BB6942">
        <w:rPr>
          <w:rFonts w:asciiTheme="minorHAnsi" w:hAnsiTheme="minorHAnsi"/>
          <w:color w:val="FF0000"/>
          <w:lang w:val="en-US" w:eastAsia="nl-NL"/>
        </w:rPr>
        <w:t xml:space="preserve"> </w:t>
      </w:r>
    </w:p>
    <w:p w:rsidR="00DD55AF" w:rsidRPr="00BB6942" w:rsidRDefault="00DD55AF" w:rsidP="00B1185C">
      <w:pPr>
        <w:pStyle w:val="Geenafstand"/>
        <w:rPr>
          <w:rFonts w:asciiTheme="minorHAnsi" w:hAnsiTheme="minorHAnsi"/>
          <w:color w:val="FF0000"/>
        </w:rPr>
      </w:pPr>
    </w:p>
    <w:p w:rsidR="00D912BB" w:rsidRPr="003A62F8" w:rsidRDefault="00D912BB" w:rsidP="00A3432E">
      <w:pPr>
        <w:pStyle w:val="KOP10"/>
      </w:pPr>
      <w:bookmarkStart w:id="9" w:name="_Toc447647892"/>
      <w:r w:rsidRPr="003A62F8">
        <w:t>Vrijeschoolonderwijs</w:t>
      </w:r>
      <w:bookmarkEnd w:id="9"/>
      <w:r w:rsidRPr="003A62F8">
        <w:t xml:space="preserve"> </w:t>
      </w:r>
    </w:p>
    <w:p w:rsidR="002F5CD9" w:rsidRPr="003A62F8" w:rsidRDefault="00881C51" w:rsidP="002F5CD9">
      <w:pPr>
        <w:pStyle w:val="Kop2"/>
        <w:rPr>
          <w:lang w:eastAsia="nl-NL"/>
        </w:rPr>
      </w:pPr>
      <w:bookmarkStart w:id="10" w:name="_Toc447647893"/>
      <w:r w:rsidRPr="003A62F8">
        <w:rPr>
          <w:lang w:eastAsia="nl-NL"/>
        </w:rPr>
        <w:t>Inhoud en doelen</w:t>
      </w:r>
      <w:bookmarkEnd w:id="10"/>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Op de Rudolf Steinerschool Rotterdam en Krimpen worden kinderen wie ze zijn. Als vrijeschool voor basisonderwijs gaan we uit van de mogelijkheden van het kind zelf. Door het stimuleren van zijn talenten bieden we het kind een evenwichtige ontwikkeling, zowel op cognitief en fysiek als op sociaal-emotioneel gebied.</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Wij willen kinderen opleiden tot zelfstandige, onafhankelijke mensen</w:t>
      </w:r>
      <w:r w:rsidR="008F118C" w:rsidRPr="003A62F8">
        <w:rPr>
          <w:rFonts w:asciiTheme="minorHAnsi" w:hAnsiTheme="minorHAnsi"/>
          <w:lang w:eastAsia="nl-NL"/>
        </w:rPr>
        <w:t>.</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Kinderen beschouwen we als individuen die met een eigen doel op de wereld komen. Een doel dat ze met hun talenten en hun gedre</w:t>
      </w:r>
      <w:r w:rsidR="00765682" w:rsidRPr="003A62F8">
        <w:rPr>
          <w:rFonts w:asciiTheme="minorHAnsi" w:hAnsiTheme="minorHAnsi"/>
          <w:lang w:eastAsia="nl-NL"/>
        </w:rPr>
        <w:t>venheid willen verwezenlijken, o</w:t>
      </w:r>
      <w:r w:rsidRPr="003A62F8">
        <w:rPr>
          <w:rFonts w:asciiTheme="minorHAnsi" w:hAnsiTheme="minorHAnsi"/>
          <w:lang w:eastAsia="nl-NL"/>
        </w:rPr>
        <w:t>m zich als mens op aarde te ontplooien. Daarom begeleiden we onze kinderen om innerlijk vrij, creatief en onafhankelijk te worden. En bieden we de kennis en vaardigheden waarmee ze hun doelen kunnen verwezenlijken.</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Vrijeschoolonderwijs biedt meer</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xml:space="preserve">Net als elke school moet ook de Rudolf Steinerschool aan de reguliere onderwijseisen voldoen, maar de Rudolf Steinerschool doet meer. We geven namelijk ook invulling aan de uitgangspunten van het vrijeschoolonderwijs. Het belangrijkste uitgangspunt van de vrijescholen is de gedachte dat ieder kind zich in vrijheid moet kunnen ontwikkelen tot wie het in diepste wezen is. Juist het herkennen en stimuleren van de mogelijkheden van kinderen staat centraal. </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De betekenis van vrij</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xml:space="preserve">Het begrip vrij betekent niet dat het er op school vrij aan toe gaat. Tijdens het ontstaan van het vrijeschoolonderwijs werd met ’vrij’ bedoeld dat de vrijescholen onafhankelijk van overheidsbemoeienis waren. Nu, bijna een eeuw later, is er natuurlijk heel wat veranderd. Tegenwoordig is het vrijeschoolonderwijs ook door de overheid geheel geaccepteerd als onderwijsvorm en voldoen we aan alle eisen die in Nederland aan het onderwijs gesteld worden. </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Vrijeschool, Rudolf Steiner en antroposofie</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Rudolf Steiner (1861 - 1925) is de grondlegger van de antroposofie en het vrijeschoolonderwijs. Kern van de pedagogische inzichten van Rudolf Steiner is zijn opvatting over de ontwikkelingspsychologie van het kind. Hij vond onder andere dat de lesstof in overeenstemming moet zijn met de fase waarin het kind verkeert en aan moet sluiten op de behoefte van het kind. Op de Rudolf Steinerschool werken we met de an</w:t>
      </w:r>
      <w:r w:rsidR="00FF70B2" w:rsidRPr="003A62F8">
        <w:rPr>
          <w:rFonts w:asciiTheme="minorHAnsi" w:hAnsiTheme="minorHAnsi"/>
          <w:lang w:eastAsia="nl-NL"/>
        </w:rPr>
        <w:t>troposofische uitgangspunten</w:t>
      </w:r>
      <w:r w:rsidRPr="003A62F8">
        <w:rPr>
          <w:rFonts w:asciiTheme="minorHAnsi" w:hAnsiTheme="minorHAnsi"/>
          <w:lang w:eastAsia="nl-NL"/>
        </w:rPr>
        <w:t xml:space="preserve">. De vrijeschoolpedagogiek en de antroposofie zijn voor ons dan ook belangrijke inspiratiebronnen. </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Even wat cijfers:</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xml:space="preserve">• 1862-1925 Rudolf Steiner, wetenschapper en filosoof grondlegger van de antroposofie en het vrije schoolonderwijs. </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1923 eerste Nederlandse vrijeschool opent in Den Haag, mede opgericht door Rudolf Steiner.</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Tegenwoordig heeft Nederland ruim 95 vrije scholen, voor basis- en voortgezet onderwijs.</w:t>
      </w:r>
    </w:p>
    <w:p w:rsidR="00D912BB" w:rsidRPr="003A62F8" w:rsidRDefault="000C30AA" w:rsidP="00B1185C">
      <w:pPr>
        <w:pStyle w:val="Geenafstand"/>
        <w:rPr>
          <w:rFonts w:asciiTheme="minorHAnsi" w:hAnsiTheme="minorHAnsi"/>
          <w:lang w:eastAsia="nl-NL"/>
        </w:rPr>
      </w:pPr>
      <w:r w:rsidRPr="003A62F8">
        <w:rPr>
          <w:rFonts w:asciiTheme="minorHAnsi" w:hAnsiTheme="minorHAnsi"/>
          <w:lang w:eastAsia="nl-NL"/>
        </w:rPr>
        <w:t>• Wereldwijd zijn er zo'n 11</w:t>
      </w:r>
      <w:r w:rsidR="00FF70B2" w:rsidRPr="003A62F8">
        <w:rPr>
          <w:rFonts w:asciiTheme="minorHAnsi" w:hAnsiTheme="minorHAnsi"/>
          <w:lang w:eastAsia="nl-NL"/>
        </w:rPr>
        <w:t>00</w:t>
      </w:r>
      <w:r w:rsidR="00D912BB" w:rsidRPr="003A62F8">
        <w:rPr>
          <w:rFonts w:asciiTheme="minorHAnsi" w:hAnsiTheme="minorHAnsi"/>
          <w:lang w:eastAsia="nl-NL"/>
        </w:rPr>
        <w:t xml:space="preserve"> vrije scholen in 55 landen, bekend onder de naam Steiner- of Waldorfscholen.</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De vrijeschool en de antroposofie</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xml:space="preserve">De vrijeschool is begin vorige eeuw ontstaan, geïnspireerd door de antroposofische levensvisie en de pedagogische inzichten van de filosoof en opvoedkundige Rudolf Steiner. Vroeger was de antroposofie sterker aanwezig dan vandaag de dag. De door de overheid opgelegde onderwijsdoelstellingen en nieuwe wetenschappelijke inzichten hebben het vrijeschoolonderwijs veranderd. De Rudolf Steinerschool streeft er dan ook naar om vanuit de antroposofische visie een antwoord te geven op de maatschappelijke ontwikkelingen om ons heen. Zo staat de school open voor alle gezindten, ongeacht achtergrond en oorsprong. Wij geloven in een maatschappij die ruimte biedt aan ieder individu, uiteraard op basis van respect voor elkaar. </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Leren op verschillende niveaus: hoofd, hart en handen</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De vrijeschool streeft naar een ontwikkeling van alle verschillende kwaliteiten en talenten van het kind. Daarom wordt naast de intellectuele of cognitieve ontwikkeling, ook de fysieke ontwikkeling en de emotionele, sociale en kunstzinnige vorming gestimuleerd. We streven naar een harmonie tussen hoofd (denken), hart (voelen) en handen (scheppen). In de praktijk betekent dit dat behalve de gewone vakken als rekenen, taal en lezen, er een groot aanbod is van kunstzinnig en ambachtelijk onderwijs, met vakken als schilderen, muziek, toneel, natuur en techniek, handvaardigheid, gymnastiek en euritmie (bewegingskunst).</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Inspirerend onderwijs</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Het onderwijs op de Rudolf Steinerschool laten we zoveel mogelijk aansluiten bij de leeftijd van het kind. Jonge kinderen hebben nu eenmaal andere behoeften en vaardigheden d</w:t>
      </w:r>
      <w:r w:rsidR="00134832" w:rsidRPr="003A62F8">
        <w:rPr>
          <w:rFonts w:asciiTheme="minorHAnsi" w:hAnsiTheme="minorHAnsi"/>
          <w:lang w:eastAsia="nl-NL"/>
        </w:rPr>
        <w:t>an oudere kinderen</w:t>
      </w:r>
      <w:r w:rsidRPr="003A62F8">
        <w:rPr>
          <w:rFonts w:asciiTheme="minorHAnsi" w:hAnsiTheme="minorHAnsi"/>
          <w:lang w:eastAsia="nl-NL"/>
        </w:rPr>
        <w:t>. Een kleuter ontdekt spelenderwijs de wereld. Een basisschoolkind is zich al veel bewuster van zichzelf en de wereld om zich heen. In onze visie maakt een mens ontwikkelingsfasen door, die te onderscheiden zijn in periodes van 7 jaar. Elke ontwikkelingsfase vraagt een andere pedagogische aanpak. Het proces van leren, ontwikkelen en groeien voltrekt zich in een dynamische cyclus van hoofd, hart en handen.</w:t>
      </w:r>
    </w:p>
    <w:p w:rsidR="00D912BB" w:rsidRPr="003A62F8" w:rsidRDefault="00D912BB" w:rsidP="00B1185C">
      <w:pPr>
        <w:pStyle w:val="Geenafstand"/>
        <w:rPr>
          <w:rFonts w:asciiTheme="minorHAnsi" w:hAnsiTheme="minorHAnsi"/>
          <w:lang w:eastAsia="nl-NL"/>
        </w:rPr>
      </w:pP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Levensbeschouwing</w:t>
      </w:r>
    </w:p>
    <w:p w:rsidR="00D912BB" w:rsidRPr="003A62F8" w:rsidRDefault="00D912BB" w:rsidP="00B1185C">
      <w:pPr>
        <w:pStyle w:val="Geenafstand"/>
        <w:rPr>
          <w:rFonts w:asciiTheme="minorHAnsi" w:hAnsiTheme="minorHAnsi"/>
          <w:lang w:eastAsia="nl-NL"/>
        </w:rPr>
      </w:pPr>
      <w:r w:rsidRPr="003A62F8">
        <w:rPr>
          <w:rFonts w:asciiTheme="minorHAnsi" w:hAnsiTheme="minorHAnsi"/>
          <w:lang w:eastAsia="nl-NL"/>
        </w:rPr>
        <w:t xml:space="preserve">Het onderwijs op de Rudolf Steinerschool is gebaseerd op de christelijke cultuur. De school hangt niet specifiek een religie aan. Door het onderwijs met eerbied voor de natuur en voor de wonderen van de mensheid en de aarde te geven, werken we aan levensbeschouwelijke vorming. Daarnaast komen er door de jaren heen bij het vak geschiedenis verschillende wereldreligies aan bod. </w:t>
      </w:r>
    </w:p>
    <w:p w:rsidR="007552DC" w:rsidRPr="003A62F8" w:rsidRDefault="007552DC" w:rsidP="00CB7E87">
      <w:pPr>
        <w:spacing w:line="288" w:lineRule="atLeast"/>
        <w:jc w:val="both"/>
        <w:rPr>
          <w:rFonts w:eastAsia="Times New Roman" w:cs="Arial"/>
          <w:spacing w:val="0"/>
          <w:sz w:val="19"/>
          <w:szCs w:val="19"/>
          <w:lang w:eastAsia="nl-NL"/>
        </w:rPr>
      </w:pPr>
      <w:bookmarkStart w:id="11" w:name="_Toc275977382"/>
      <w:bookmarkStart w:id="12" w:name="_Toc275977387"/>
      <w:bookmarkEnd w:id="11"/>
      <w:bookmarkEnd w:id="12"/>
    </w:p>
    <w:p w:rsidR="00CB7E87" w:rsidRPr="003A62F8" w:rsidRDefault="00CB7E87" w:rsidP="002F5CD9">
      <w:pPr>
        <w:pStyle w:val="Kop2"/>
        <w:rPr>
          <w:rFonts w:eastAsia="Times New Roman"/>
          <w:lang w:eastAsia="nl-NL"/>
        </w:rPr>
      </w:pPr>
      <w:bookmarkStart w:id="13" w:name="_Toc275977389"/>
      <w:bookmarkStart w:id="14" w:name="_Toc447647894"/>
      <w:bookmarkEnd w:id="13"/>
      <w:r w:rsidRPr="003A62F8">
        <w:rPr>
          <w:rFonts w:eastAsia="Times New Roman"/>
          <w:lang w:eastAsia="nl-NL"/>
        </w:rPr>
        <w:t>Aanbod in vakken</w:t>
      </w:r>
      <w:bookmarkEnd w:id="14"/>
    </w:p>
    <w:p w:rsidR="00CB7E87" w:rsidRPr="003A62F8" w:rsidRDefault="00CB7E87"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Taal: Nederlandse taal, vreemde talen.</w:t>
      </w:r>
    </w:p>
    <w:p w:rsidR="00CB7E87" w:rsidRPr="003A62F8" w:rsidRDefault="00CB7E87"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Rekenen/wiskunde: rekenen.</w:t>
      </w:r>
    </w:p>
    <w:p w:rsidR="00CB7E87" w:rsidRPr="003A62F8" w:rsidRDefault="00CB7E87"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Leefomgeving: heemkunde, aardrijkskunde, geschiedenis, natuur, techniek.</w:t>
      </w:r>
    </w:p>
    <w:p w:rsidR="00CB7E87" w:rsidRPr="003A62F8" w:rsidRDefault="00B47A39"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 xml:space="preserve">Beweging: </w:t>
      </w:r>
      <w:r w:rsidR="00CB7E87" w:rsidRPr="003A62F8">
        <w:rPr>
          <w:rFonts w:asciiTheme="minorHAnsi" w:eastAsia="Times New Roman" w:hAnsiTheme="minorHAnsi" w:cs="Arial"/>
          <w:spacing w:val="0"/>
          <w:sz w:val="22"/>
          <w:lang w:eastAsia="nl-NL"/>
        </w:rPr>
        <w:t>toneel, spraakvorming, euritmie, gymnastiek en spel.</w:t>
      </w:r>
    </w:p>
    <w:p w:rsidR="00CB7E87" w:rsidRPr="003A62F8" w:rsidRDefault="00CB7E87"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Handvaardigheid: handenarbeid en handwerken, handschriftontwikkeling.</w:t>
      </w:r>
    </w:p>
    <w:p w:rsidR="00CB7E87" w:rsidRPr="003A62F8" w:rsidRDefault="00CB7E87" w:rsidP="00CB7E87">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Kunst: beeldende expressie (zoals schilderen, tekenen, boetseren, drama), vormtekenen, muziek.</w:t>
      </w:r>
    </w:p>
    <w:p w:rsidR="00F831B6" w:rsidRDefault="00CB7E87" w:rsidP="00DD55AF">
      <w:pPr>
        <w:numPr>
          <w:ilvl w:val="0"/>
          <w:numId w:val="18"/>
        </w:numPr>
        <w:spacing w:before="60" w:after="60" w:line="288" w:lineRule="atLeast"/>
        <w:ind w:left="450"/>
        <w:rPr>
          <w:rFonts w:asciiTheme="minorHAnsi" w:eastAsia="Times New Roman" w:hAnsiTheme="minorHAnsi" w:cs="Arial"/>
          <w:spacing w:val="0"/>
          <w:sz w:val="22"/>
          <w:lang w:eastAsia="nl-NL"/>
        </w:rPr>
      </w:pPr>
      <w:r w:rsidRPr="003A62F8">
        <w:rPr>
          <w:rFonts w:asciiTheme="minorHAnsi" w:eastAsia="Times New Roman" w:hAnsiTheme="minorHAnsi" w:cs="Arial"/>
          <w:spacing w:val="0"/>
          <w:sz w:val="22"/>
          <w:lang w:eastAsia="nl-NL"/>
        </w:rPr>
        <w:t>Levenskunst: vorming, vertellen.</w:t>
      </w:r>
      <w:bookmarkStart w:id="15" w:name="_Toc275977390"/>
      <w:bookmarkEnd w:id="15"/>
    </w:p>
    <w:p w:rsidR="00DD55AF" w:rsidRPr="00DD55AF" w:rsidRDefault="00DD55AF" w:rsidP="00DD55AF">
      <w:pPr>
        <w:spacing w:before="60" w:after="60" w:line="288" w:lineRule="atLeast"/>
        <w:ind w:left="450"/>
        <w:rPr>
          <w:rFonts w:asciiTheme="minorHAnsi" w:eastAsia="Times New Roman" w:hAnsiTheme="minorHAnsi" w:cs="Arial"/>
          <w:spacing w:val="0"/>
          <w:sz w:val="22"/>
          <w:lang w:eastAsia="nl-NL"/>
        </w:rPr>
      </w:pPr>
    </w:p>
    <w:p w:rsidR="00F831B6" w:rsidRPr="003A62F8" w:rsidRDefault="00F831B6" w:rsidP="00F831B6">
      <w:pPr>
        <w:pStyle w:val="Kop2"/>
      </w:pPr>
      <w:bookmarkStart w:id="16" w:name="_Toc447647895"/>
      <w:r w:rsidRPr="003A62F8">
        <w:t>Gebruik van onderwijstijd</w:t>
      </w:r>
      <w:bookmarkEnd w:id="16"/>
    </w:p>
    <w:p w:rsidR="00F831B6" w:rsidRPr="003A62F8" w:rsidRDefault="00F831B6" w:rsidP="00F831B6">
      <w:pPr>
        <w:tabs>
          <w:tab w:val="left" w:pos="580"/>
        </w:tabs>
        <w:rPr>
          <w:rFonts w:asciiTheme="minorHAnsi" w:hAnsiTheme="minorHAnsi"/>
          <w:sz w:val="22"/>
        </w:rPr>
      </w:pPr>
      <w:r w:rsidRPr="003A62F8">
        <w:rPr>
          <w:rFonts w:asciiTheme="minorHAnsi" w:eastAsia="Arial" w:hAnsiTheme="minorHAnsi" w:cs="Arial"/>
          <w:sz w:val="22"/>
        </w:rPr>
        <w:t xml:space="preserve">In de vrijeschoolpedagogiek wordt het periodeonderwijs beschouwd als een efficiënt middel om de onderwijstijd zo goed mogelijk te benutten. Het periodeonderwijs voorkomt de versnippering die het lesgeven volgens een vast weekrooster met zich meebrengt. </w:t>
      </w:r>
      <w:r w:rsidR="00765682" w:rsidRPr="003A62F8">
        <w:rPr>
          <w:rFonts w:asciiTheme="minorHAnsi" w:eastAsia="Arial" w:hAnsiTheme="minorHAnsi" w:cs="Arial"/>
          <w:sz w:val="22"/>
        </w:rPr>
        <w:t>Anderhalf</w:t>
      </w:r>
      <w:r w:rsidRPr="003A62F8">
        <w:rPr>
          <w:rFonts w:asciiTheme="minorHAnsi" w:eastAsia="Arial" w:hAnsiTheme="minorHAnsi" w:cs="Arial"/>
          <w:sz w:val="22"/>
        </w:rPr>
        <w:t xml:space="preserve"> uur per dag gedurende gemiddeld drie of vier weken voor één vak werkt concentrerend. Door de week heen zijn er oefenuren die gebruikt worden om de verworven kennis te automatiseren.</w:t>
      </w:r>
    </w:p>
    <w:p w:rsidR="000218AD" w:rsidRDefault="000218AD" w:rsidP="000218AD">
      <w:pPr>
        <w:spacing w:line="240" w:lineRule="auto"/>
        <w:outlineLvl w:val="2"/>
        <w:rPr>
          <w:rFonts w:eastAsia="Times New Roman" w:cs="Arial"/>
          <w:color w:val="FF0000"/>
          <w:spacing w:val="0"/>
          <w:sz w:val="19"/>
          <w:szCs w:val="19"/>
          <w:lang w:eastAsia="nl-NL"/>
        </w:rPr>
      </w:pPr>
      <w:bookmarkStart w:id="17" w:name="_Toc275977393"/>
      <w:bookmarkStart w:id="18" w:name="_Toc275977397"/>
      <w:bookmarkEnd w:id="17"/>
      <w:bookmarkEnd w:id="18"/>
    </w:p>
    <w:p w:rsidR="00DD55AF" w:rsidRDefault="00DD55AF" w:rsidP="000218AD">
      <w:pPr>
        <w:spacing w:line="240" w:lineRule="auto"/>
        <w:outlineLvl w:val="2"/>
        <w:rPr>
          <w:rFonts w:eastAsia="Times New Roman" w:cs="Arial"/>
          <w:color w:val="FF0000"/>
          <w:spacing w:val="0"/>
          <w:sz w:val="19"/>
          <w:szCs w:val="19"/>
          <w:lang w:eastAsia="nl-NL"/>
        </w:rPr>
      </w:pPr>
    </w:p>
    <w:p w:rsidR="00DD55AF" w:rsidRPr="00BB6942" w:rsidRDefault="00DD55AF" w:rsidP="000218AD">
      <w:pPr>
        <w:spacing w:line="240" w:lineRule="auto"/>
        <w:outlineLvl w:val="2"/>
        <w:rPr>
          <w:rFonts w:eastAsia="Times New Roman" w:cs="Arial"/>
          <w:color w:val="FF0000"/>
          <w:spacing w:val="0"/>
          <w:sz w:val="19"/>
          <w:szCs w:val="19"/>
          <w:lang w:eastAsia="nl-NL"/>
        </w:rPr>
      </w:pPr>
    </w:p>
    <w:p w:rsidR="00CB7E87" w:rsidRPr="00535F3F" w:rsidRDefault="00F52C7B" w:rsidP="00192769">
      <w:pPr>
        <w:pStyle w:val="Kop2"/>
        <w:rPr>
          <w:rFonts w:eastAsia="Times New Roman"/>
          <w:lang w:eastAsia="nl-NL"/>
        </w:rPr>
      </w:pPr>
      <w:bookmarkStart w:id="19" w:name="_Toc447647896"/>
      <w:r w:rsidRPr="00535F3F">
        <w:rPr>
          <w:rFonts w:eastAsia="Times New Roman"/>
          <w:lang w:eastAsia="nl-NL"/>
        </w:rPr>
        <w:t>Uitstroom naar het vervolgonderwijs</w:t>
      </w:r>
      <w:bookmarkEnd w:id="19"/>
    </w:p>
    <w:p w:rsidR="00CB7E87" w:rsidRPr="00535F3F" w:rsidRDefault="00891E1D" w:rsidP="003A62F8">
      <w:pPr>
        <w:spacing w:line="288" w:lineRule="atLeast"/>
        <w:rPr>
          <w:rFonts w:asciiTheme="minorHAnsi" w:eastAsia="Times New Roman" w:hAnsiTheme="minorHAnsi" w:cs="Arial"/>
          <w:spacing w:val="0"/>
          <w:sz w:val="22"/>
          <w:lang w:eastAsia="nl-NL"/>
        </w:rPr>
      </w:pPr>
      <w:r w:rsidRPr="00535F3F">
        <w:rPr>
          <w:rFonts w:asciiTheme="minorHAnsi" w:eastAsia="Times New Roman" w:hAnsiTheme="minorHAnsi" w:cs="Arial"/>
          <w:spacing w:val="0"/>
          <w:sz w:val="22"/>
          <w:lang w:eastAsia="nl-NL"/>
        </w:rPr>
        <w:t xml:space="preserve">In </w:t>
      </w:r>
      <w:r w:rsidR="003A62F8" w:rsidRPr="00535F3F">
        <w:rPr>
          <w:rFonts w:asciiTheme="minorHAnsi" w:eastAsia="Times New Roman" w:hAnsiTheme="minorHAnsi" w:cs="Arial"/>
          <w:spacing w:val="0"/>
          <w:sz w:val="22"/>
          <w:lang w:eastAsia="nl-NL"/>
        </w:rPr>
        <w:t>2017/2018</w:t>
      </w:r>
      <w:r w:rsidRPr="00535F3F">
        <w:rPr>
          <w:rFonts w:asciiTheme="minorHAnsi" w:eastAsia="Times New Roman" w:hAnsiTheme="minorHAnsi" w:cs="Arial"/>
          <w:spacing w:val="0"/>
          <w:sz w:val="22"/>
          <w:lang w:eastAsia="nl-NL"/>
        </w:rPr>
        <w:t xml:space="preserve"> zaten er </w:t>
      </w:r>
      <w:r w:rsidR="003A62F8" w:rsidRPr="00535F3F">
        <w:rPr>
          <w:rFonts w:asciiTheme="minorHAnsi" w:eastAsia="Times New Roman" w:hAnsiTheme="minorHAnsi" w:cs="Arial"/>
          <w:spacing w:val="0"/>
          <w:sz w:val="22"/>
          <w:lang w:eastAsia="nl-NL"/>
        </w:rPr>
        <w:t>12 leerlingen in de zesde klas.</w:t>
      </w:r>
      <w:r w:rsidR="00CB7E87" w:rsidRPr="00535F3F">
        <w:rPr>
          <w:rFonts w:asciiTheme="minorHAnsi" w:eastAsia="Times New Roman" w:hAnsiTheme="minorHAnsi" w:cs="Arial"/>
          <w:spacing w:val="0"/>
          <w:sz w:val="22"/>
          <w:lang w:eastAsia="nl-NL"/>
        </w:rPr>
        <w:br/>
        <w:t xml:space="preserve">Zij zijn naar de volgende niveaus </w:t>
      </w:r>
      <w:r w:rsidR="002F5CD9" w:rsidRPr="00535F3F">
        <w:rPr>
          <w:rFonts w:asciiTheme="minorHAnsi" w:eastAsia="Times New Roman" w:hAnsiTheme="minorHAnsi" w:cs="Arial"/>
          <w:spacing w:val="0"/>
          <w:sz w:val="22"/>
          <w:lang w:eastAsia="nl-NL"/>
        </w:rPr>
        <w:t>van voortgezet onderwijs gegaan. Ook de uitstroom van de twee jaren daarvoor is opgenomen in het overzicht.</w:t>
      </w:r>
    </w:p>
    <w:p w:rsidR="00A20CD4" w:rsidRPr="00535F3F" w:rsidRDefault="00A20CD4" w:rsidP="00CB7E87">
      <w:pPr>
        <w:spacing w:line="288" w:lineRule="atLeast"/>
        <w:jc w:val="both"/>
        <w:rPr>
          <w:rFonts w:asciiTheme="minorHAnsi" w:eastAsia="Times New Roman" w:hAnsiTheme="minorHAnsi" w:cs="Arial"/>
          <w:spacing w:val="0"/>
          <w:sz w:val="22"/>
          <w:lang w:eastAsia="nl-NL"/>
        </w:rPr>
      </w:pPr>
    </w:p>
    <w:tbl>
      <w:tblPr>
        <w:tblW w:w="59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708"/>
        <w:gridCol w:w="708"/>
        <w:gridCol w:w="708"/>
      </w:tblGrid>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78455B" w:rsidRPr="00535F3F" w:rsidRDefault="0078455B" w:rsidP="00CB7E87">
            <w:pPr>
              <w:spacing w:line="288" w:lineRule="atLeast"/>
              <w:rPr>
                <w:rFonts w:eastAsia="Times New Roman" w:cs="Arial"/>
                <w:b/>
                <w:bCs/>
                <w:spacing w:val="0"/>
                <w:sz w:val="19"/>
                <w:szCs w:val="19"/>
                <w:lang w:eastAsia="nl-NL"/>
              </w:rPr>
            </w:pPr>
            <w:r w:rsidRPr="00535F3F">
              <w:rPr>
                <w:rFonts w:eastAsia="Times New Roman" w:cs="Arial"/>
                <w:b/>
                <w:bCs/>
                <w:spacing w:val="0"/>
                <w:sz w:val="19"/>
                <w:szCs w:val="19"/>
                <w:lang w:eastAsia="nl-NL"/>
              </w:rPr>
              <w:t>Schooltype</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3A62F8"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2018</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78455B" w:rsidRPr="00535F3F" w:rsidRDefault="0078455B" w:rsidP="003A62F8">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20</w:t>
            </w:r>
            <w:r w:rsidR="003A62F8" w:rsidRPr="00535F3F">
              <w:rPr>
                <w:rFonts w:eastAsia="Times New Roman" w:cs="Arial"/>
                <w:spacing w:val="0"/>
                <w:sz w:val="19"/>
                <w:szCs w:val="19"/>
                <w:lang w:eastAsia="nl-NL"/>
              </w:rPr>
              <w:t>17</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w:t>
            </w:r>
            <w:r w:rsidR="003A62F8" w:rsidRPr="00535F3F">
              <w:rPr>
                <w:rFonts w:eastAsia="Times New Roman" w:cs="Arial"/>
                <w:spacing w:val="0"/>
                <w:sz w:val="19"/>
                <w:szCs w:val="19"/>
                <w:lang w:eastAsia="nl-NL"/>
              </w:rPr>
              <w:t>016</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Praktijkonderwijs</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134832">
            <w:pPr>
              <w:spacing w:line="288" w:lineRule="atLeast"/>
              <w:rPr>
                <w:rFonts w:eastAsia="Times New Roman" w:cs="Arial"/>
                <w:spacing w:val="0"/>
                <w:sz w:val="19"/>
                <w:szCs w:val="19"/>
                <w:lang w:eastAsia="nl-NL"/>
              </w:rPr>
            </w:pP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VMBO Basis Beroeps Leerweg</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535F3F"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DA4723"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VMBO Kader Beroeps Leerweg</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535F3F"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DA4723"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3</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VMBO Gemengde Leerweg</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535F3F"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134832">
            <w:pPr>
              <w:spacing w:line="288" w:lineRule="atLeast"/>
              <w:rPr>
                <w:rFonts w:eastAsia="Times New Roman" w:cs="Arial"/>
                <w:spacing w:val="0"/>
                <w:sz w:val="19"/>
                <w:szCs w:val="19"/>
                <w:lang w:eastAsia="nl-NL"/>
              </w:rPr>
            </w:pP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VMBO Theoretische Leerweg</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4F539E"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DA4723"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78455B" w:rsidRPr="00535F3F" w:rsidRDefault="0078455B" w:rsidP="00CB7E87">
            <w:pPr>
              <w:spacing w:line="288" w:lineRule="atLeast"/>
              <w:rPr>
                <w:rFonts w:eastAsia="Times New Roman" w:cs="Arial"/>
                <w:b/>
                <w:bCs/>
                <w:spacing w:val="0"/>
                <w:sz w:val="19"/>
                <w:szCs w:val="19"/>
                <w:lang w:eastAsia="nl-NL"/>
              </w:rPr>
            </w:pPr>
            <w:r w:rsidRPr="00535F3F">
              <w:rPr>
                <w:rFonts w:eastAsia="Times New Roman" w:cs="Arial"/>
                <w:b/>
                <w:bCs/>
                <w:spacing w:val="0"/>
                <w:sz w:val="19"/>
                <w:szCs w:val="19"/>
                <w:lang w:eastAsia="nl-NL"/>
              </w:rPr>
              <w:t>VMBO TL/HAVO</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78455B" w:rsidRPr="00535F3F" w:rsidRDefault="004F539E"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134832">
            <w:pPr>
              <w:spacing w:line="288" w:lineRule="atLeast"/>
              <w:rPr>
                <w:rFonts w:eastAsia="Times New Roman" w:cs="Arial"/>
                <w:spacing w:val="0"/>
                <w:sz w:val="19"/>
                <w:szCs w:val="19"/>
                <w:lang w:eastAsia="nl-NL"/>
              </w:rPr>
            </w:pP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HAVO</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535F3F"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4</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4F539E"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DA4723"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3</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HAVO/VWO</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CB7E87">
            <w:pPr>
              <w:spacing w:line="288" w:lineRule="atLeast"/>
              <w:rPr>
                <w:rFonts w:eastAsia="Times New Roman" w:cs="Arial"/>
                <w:spacing w:val="0"/>
                <w:sz w:val="19"/>
                <w:szCs w:val="19"/>
                <w:lang w:eastAsia="nl-NL"/>
              </w:rPr>
            </w:pP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4F539E"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2</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DA4723" w:rsidP="00134832">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r>
      <w:tr w:rsidR="00535F3F" w:rsidRPr="00535F3F" w:rsidTr="0078455B">
        <w:tc>
          <w:tcPr>
            <w:tcW w:w="38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78455B" w:rsidP="00CB7E87">
            <w:pPr>
              <w:spacing w:line="288" w:lineRule="atLeast"/>
              <w:rPr>
                <w:rFonts w:eastAsia="Times New Roman" w:cs="Arial"/>
                <w:spacing w:val="0"/>
                <w:sz w:val="19"/>
                <w:szCs w:val="19"/>
                <w:lang w:eastAsia="nl-NL"/>
              </w:rPr>
            </w:pPr>
            <w:r w:rsidRPr="00535F3F">
              <w:rPr>
                <w:rFonts w:eastAsia="Times New Roman" w:cs="Arial"/>
                <w:b/>
                <w:bCs/>
                <w:spacing w:val="0"/>
                <w:sz w:val="19"/>
                <w:szCs w:val="19"/>
                <w:lang w:eastAsia="nl-NL"/>
              </w:rPr>
              <w:t>VWO</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535F3F"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4</w:t>
            </w:r>
          </w:p>
        </w:tc>
        <w:tc>
          <w:tcPr>
            <w:tcW w:w="708"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78455B" w:rsidRPr="00535F3F" w:rsidRDefault="004F539E" w:rsidP="00CB7E87">
            <w:pPr>
              <w:spacing w:line="288" w:lineRule="atLeast"/>
              <w:rPr>
                <w:rFonts w:eastAsia="Times New Roman" w:cs="Arial"/>
                <w:spacing w:val="0"/>
                <w:sz w:val="19"/>
                <w:szCs w:val="19"/>
                <w:lang w:eastAsia="nl-NL"/>
              </w:rPr>
            </w:pPr>
            <w:r w:rsidRPr="00535F3F">
              <w:rPr>
                <w:rFonts w:eastAsia="Times New Roman" w:cs="Arial"/>
                <w:spacing w:val="0"/>
                <w:sz w:val="19"/>
                <w:szCs w:val="19"/>
                <w:lang w:eastAsia="nl-NL"/>
              </w:rPr>
              <w:t>1</w:t>
            </w:r>
          </w:p>
        </w:tc>
        <w:tc>
          <w:tcPr>
            <w:tcW w:w="708" w:type="dxa"/>
            <w:tcBorders>
              <w:top w:val="single" w:sz="6" w:space="0" w:color="CCCCCC"/>
              <w:left w:val="single" w:sz="6" w:space="0" w:color="CCCCCC"/>
              <w:bottom w:val="single" w:sz="6" w:space="0" w:color="CCCCCC"/>
              <w:right w:val="single" w:sz="6" w:space="0" w:color="CCCCCC"/>
            </w:tcBorders>
          </w:tcPr>
          <w:p w:rsidR="0078455B" w:rsidRPr="00535F3F" w:rsidRDefault="0078455B" w:rsidP="00134832">
            <w:pPr>
              <w:spacing w:line="288" w:lineRule="atLeast"/>
              <w:rPr>
                <w:rFonts w:eastAsia="Times New Roman" w:cs="Arial"/>
                <w:spacing w:val="0"/>
                <w:sz w:val="19"/>
                <w:szCs w:val="19"/>
                <w:lang w:eastAsia="nl-NL"/>
              </w:rPr>
            </w:pPr>
          </w:p>
        </w:tc>
      </w:tr>
    </w:tbl>
    <w:p w:rsidR="008F531E" w:rsidRPr="00BB6942" w:rsidRDefault="008F531E" w:rsidP="00CB7E87">
      <w:pPr>
        <w:spacing w:line="288" w:lineRule="atLeast"/>
        <w:jc w:val="both"/>
        <w:rPr>
          <w:rFonts w:eastAsia="Times New Roman" w:cs="Arial"/>
          <w:color w:val="FF0000"/>
          <w:spacing w:val="0"/>
          <w:sz w:val="19"/>
          <w:szCs w:val="19"/>
          <w:lang w:eastAsia="nl-NL"/>
        </w:rPr>
      </w:pPr>
    </w:p>
    <w:p w:rsidR="00381B1F" w:rsidRPr="00BB6942" w:rsidRDefault="00381B1F" w:rsidP="00B1185C">
      <w:pPr>
        <w:pStyle w:val="Geenafstand"/>
        <w:rPr>
          <w:rFonts w:asciiTheme="minorHAnsi" w:hAnsiTheme="minorHAnsi"/>
          <w:color w:val="FF0000"/>
          <w:lang w:eastAsia="nl-NL"/>
        </w:rPr>
      </w:pPr>
    </w:p>
    <w:p w:rsidR="00D912BB" w:rsidRPr="004F539E" w:rsidRDefault="00A22363" w:rsidP="00192769">
      <w:pPr>
        <w:pStyle w:val="Kop2"/>
      </w:pPr>
      <w:bookmarkStart w:id="20" w:name="_Toc447647897"/>
      <w:r w:rsidRPr="004F539E">
        <w:t>Naar het voortgezet onderwijs</w:t>
      </w:r>
      <w:bookmarkEnd w:id="20"/>
    </w:p>
    <w:p w:rsidR="00A22363" w:rsidRPr="004F539E" w:rsidRDefault="00A22363" w:rsidP="00B1185C">
      <w:pPr>
        <w:pStyle w:val="Geenafstand"/>
        <w:rPr>
          <w:rFonts w:asciiTheme="minorHAnsi" w:hAnsiTheme="minorHAnsi"/>
        </w:rPr>
      </w:pPr>
      <w:r w:rsidRPr="004F539E">
        <w:rPr>
          <w:rFonts w:asciiTheme="minorHAnsi" w:hAnsiTheme="minorHAnsi"/>
        </w:rPr>
        <w:t>Na de basisschool kunnen de leerlingen doorstromen naar:</w:t>
      </w:r>
    </w:p>
    <w:p w:rsidR="00A22363" w:rsidRPr="004F539E" w:rsidRDefault="00A22363" w:rsidP="00A22363">
      <w:pPr>
        <w:pStyle w:val="Geenafstand"/>
        <w:numPr>
          <w:ilvl w:val="0"/>
          <w:numId w:val="16"/>
        </w:numPr>
        <w:rPr>
          <w:rFonts w:asciiTheme="minorHAnsi" w:hAnsiTheme="minorHAnsi"/>
        </w:rPr>
      </w:pPr>
      <w:r w:rsidRPr="004F539E">
        <w:rPr>
          <w:rFonts w:asciiTheme="minorHAnsi" w:hAnsiTheme="minorHAnsi"/>
        </w:rPr>
        <w:t>Voortgezet vrijeschoolonderwijs op het Rudolf Steiner College,</w:t>
      </w:r>
    </w:p>
    <w:p w:rsidR="00A22363" w:rsidRPr="004F539E" w:rsidRDefault="00A22363" w:rsidP="00A22363">
      <w:pPr>
        <w:pStyle w:val="Geenafstand"/>
        <w:numPr>
          <w:ilvl w:val="0"/>
          <w:numId w:val="16"/>
        </w:numPr>
        <w:rPr>
          <w:rFonts w:asciiTheme="minorHAnsi" w:hAnsiTheme="minorHAnsi"/>
        </w:rPr>
      </w:pPr>
      <w:r w:rsidRPr="004F539E">
        <w:rPr>
          <w:rFonts w:asciiTheme="minorHAnsi" w:hAnsiTheme="minorHAnsi"/>
        </w:rPr>
        <w:t>Regulier voortgezet onderwijs.</w:t>
      </w:r>
    </w:p>
    <w:p w:rsidR="00A22363" w:rsidRPr="004F539E" w:rsidRDefault="00A22363" w:rsidP="00A22363">
      <w:pPr>
        <w:pStyle w:val="Geenafstand"/>
        <w:rPr>
          <w:rFonts w:asciiTheme="minorHAnsi" w:hAnsiTheme="minorHAnsi"/>
        </w:rPr>
      </w:pPr>
    </w:p>
    <w:p w:rsidR="00A22363" w:rsidRPr="004F539E" w:rsidRDefault="00A22363" w:rsidP="00A22363">
      <w:pPr>
        <w:pStyle w:val="Geenafstand"/>
        <w:rPr>
          <w:rFonts w:asciiTheme="minorHAnsi" w:hAnsiTheme="minorHAnsi"/>
        </w:rPr>
      </w:pPr>
      <w:r w:rsidRPr="004F539E">
        <w:rPr>
          <w:rFonts w:asciiTheme="minorHAnsi" w:hAnsiTheme="minorHAnsi"/>
        </w:rPr>
        <w:t>De vrijeschool heeft een geïntegreerd leerplan dat basisschool en voorgezet onderwijs omvat</w:t>
      </w:r>
      <w:r w:rsidR="00A26341" w:rsidRPr="004F539E">
        <w:rPr>
          <w:rFonts w:asciiTheme="minorHAnsi" w:hAnsiTheme="minorHAnsi"/>
        </w:rPr>
        <w:t xml:space="preserve">. Het voorgezet vrijeschool onderwijs kan afgesloten worden met een </w:t>
      </w:r>
      <w:r w:rsidRPr="004F539E">
        <w:rPr>
          <w:rFonts w:asciiTheme="minorHAnsi" w:hAnsiTheme="minorHAnsi"/>
        </w:rPr>
        <w:t>examen</w:t>
      </w:r>
      <w:r w:rsidR="00A26341" w:rsidRPr="004F539E">
        <w:rPr>
          <w:rFonts w:asciiTheme="minorHAnsi" w:hAnsiTheme="minorHAnsi"/>
        </w:rPr>
        <w:t xml:space="preserve"> </w:t>
      </w:r>
      <w:r w:rsidRPr="004F539E">
        <w:rPr>
          <w:rFonts w:asciiTheme="minorHAnsi" w:hAnsiTheme="minorHAnsi"/>
        </w:rPr>
        <w:t xml:space="preserve">voor VMBO-t, HAVO en VWO. </w:t>
      </w:r>
      <w:r w:rsidR="00B56C6E" w:rsidRPr="004F539E">
        <w:rPr>
          <w:rFonts w:asciiTheme="minorHAnsi" w:hAnsiTheme="minorHAnsi"/>
        </w:rPr>
        <w:t xml:space="preserve">Voor Rotterdam en omgeving verzorgt het Rudolf Steiner College het voortgezet vrijeschoolonderwijs. </w:t>
      </w:r>
    </w:p>
    <w:p w:rsidR="004F539E" w:rsidRPr="004F539E" w:rsidRDefault="004F539E" w:rsidP="008F531E">
      <w:pPr>
        <w:spacing w:before="300" w:line="240" w:lineRule="auto"/>
        <w:outlineLvl w:val="1"/>
        <w:rPr>
          <w:rFonts w:asciiTheme="minorHAnsi" w:eastAsia="Times New Roman" w:hAnsiTheme="minorHAnsi" w:cs="Arial"/>
          <w:spacing w:val="0"/>
          <w:sz w:val="22"/>
          <w:lang w:eastAsia="nl-NL"/>
        </w:rPr>
      </w:pPr>
      <w:bookmarkStart w:id="21" w:name="_Toc447647898"/>
    </w:p>
    <w:p w:rsidR="00CB7E87" w:rsidRPr="004F539E" w:rsidRDefault="00CB7E87" w:rsidP="008F531E">
      <w:pPr>
        <w:spacing w:before="300" w:line="240" w:lineRule="auto"/>
        <w:outlineLvl w:val="1"/>
        <w:rPr>
          <w:rFonts w:asciiTheme="minorHAnsi" w:eastAsia="Times New Roman" w:hAnsiTheme="minorHAnsi" w:cs="Arial"/>
          <w:spacing w:val="0"/>
          <w:sz w:val="22"/>
          <w:lang w:eastAsia="nl-NL"/>
        </w:rPr>
      </w:pPr>
      <w:r w:rsidRPr="004F539E">
        <w:rPr>
          <w:rFonts w:asciiTheme="minorHAnsi" w:eastAsia="Times New Roman" w:hAnsiTheme="minorHAnsi" w:cs="Arial"/>
          <w:spacing w:val="0"/>
          <w:sz w:val="22"/>
          <w:lang w:eastAsia="nl-NL"/>
        </w:rPr>
        <w:t>Rudolf Steiner College</w:t>
      </w:r>
      <w:bookmarkEnd w:id="21"/>
    </w:p>
    <w:p w:rsidR="00376CAE" w:rsidRPr="004F539E" w:rsidRDefault="00CB7E87" w:rsidP="00CB7E87">
      <w:pPr>
        <w:spacing w:line="288" w:lineRule="atLeast"/>
        <w:rPr>
          <w:rFonts w:asciiTheme="minorHAnsi" w:eastAsia="Times New Roman" w:hAnsiTheme="minorHAnsi" w:cs="Arial"/>
          <w:spacing w:val="0"/>
          <w:sz w:val="22"/>
          <w:lang w:eastAsia="nl-NL"/>
        </w:rPr>
      </w:pPr>
      <w:r w:rsidRPr="004F539E">
        <w:rPr>
          <w:rFonts w:asciiTheme="minorHAnsi" w:eastAsia="Times New Roman" w:hAnsiTheme="minorHAnsi" w:cs="Arial"/>
          <w:spacing w:val="0"/>
          <w:sz w:val="22"/>
          <w:lang w:eastAsia="nl-NL"/>
        </w:rPr>
        <w:t>Het Rudolf Steiner College is een vrijeschool voor voortgezet onderwijs: vwo, havo en vmbo</w:t>
      </w:r>
      <w:r w:rsidR="00730E70" w:rsidRPr="004F539E">
        <w:rPr>
          <w:rFonts w:asciiTheme="minorHAnsi" w:eastAsia="Times New Roman" w:hAnsiTheme="minorHAnsi" w:cs="Arial"/>
          <w:spacing w:val="0"/>
          <w:sz w:val="22"/>
          <w:lang w:eastAsia="nl-NL"/>
        </w:rPr>
        <w:t>-tl. O</w:t>
      </w:r>
      <w:r w:rsidRPr="004F539E">
        <w:rPr>
          <w:rFonts w:asciiTheme="minorHAnsi" w:eastAsia="Times New Roman" w:hAnsiTheme="minorHAnsi" w:cs="Arial"/>
          <w:spacing w:val="0"/>
          <w:sz w:val="22"/>
          <w:lang w:eastAsia="nl-NL"/>
        </w:rPr>
        <w:t xml:space="preserve">p de vrijeschool </w:t>
      </w:r>
      <w:r w:rsidR="00730E70" w:rsidRPr="004F539E">
        <w:rPr>
          <w:rFonts w:asciiTheme="minorHAnsi" w:eastAsia="Times New Roman" w:hAnsiTheme="minorHAnsi" w:cs="Arial"/>
          <w:spacing w:val="0"/>
          <w:sz w:val="22"/>
          <w:lang w:eastAsia="nl-NL"/>
        </w:rPr>
        <w:t xml:space="preserve">gaat het </w:t>
      </w:r>
      <w:r w:rsidR="00765682" w:rsidRPr="004F539E">
        <w:rPr>
          <w:rFonts w:asciiTheme="minorHAnsi" w:eastAsia="Times New Roman" w:hAnsiTheme="minorHAnsi" w:cs="Arial"/>
          <w:spacing w:val="0"/>
          <w:sz w:val="22"/>
          <w:lang w:eastAsia="nl-NL"/>
        </w:rPr>
        <w:t>om méér dan</w:t>
      </w:r>
      <w:r w:rsidRPr="004F539E">
        <w:rPr>
          <w:rFonts w:asciiTheme="minorHAnsi" w:eastAsia="Times New Roman" w:hAnsiTheme="minorHAnsi" w:cs="Arial"/>
          <w:spacing w:val="0"/>
          <w:sz w:val="22"/>
          <w:lang w:eastAsia="nl-NL"/>
        </w:rPr>
        <w:t xml:space="preserve"> het behalen van een diploma. Ons streven is dat de leerlingen zich van hun idealen bewust worden en later hun eigen bijdrage kunnen leveren aan de samenleving. Hiervoor is het van belang dat de jonge mens eerste antwoorden vindt op vragen als Wie ben ik? Wat kan ik? Wat wil ik? Ons onderwijs ondersteunt de leerling in zijn zoektocht naar de ant</w:t>
      </w:r>
      <w:r w:rsidR="00765682" w:rsidRPr="004F539E">
        <w:rPr>
          <w:rFonts w:asciiTheme="minorHAnsi" w:eastAsia="Times New Roman" w:hAnsiTheme="minorHAnsi" w:cs="Arial"/>
          <w:spacing w:val="0"/>
          <w:sz w:val="22"/>
          <w:lang w:eastAsia="nl-NL"/>
        </w:rPr>
        <w:t>woorden op deze vragen.</w:t>
      </w:r>
      <w:r w:rsidR="00765682" w:rsidRPr="004F539E">
        <w:rPr>
          <w:rFonts w:asciiTheme="minorHAnsi" w:eastAsia="Times New Roman" w:hAnsiTheme="minorHAnsi" w:cs="Arial"/>
          <w:spacing w:val="0"/>
          <w:sz w:val="22"/>
          <w:lang w:eastAsia="nl-NL"/>
        </w:rPr>
        <w:br/>
      </w:r>
      <w:r w:rsidRPr="004F539E">
        <w:rPr>
          <w:rFonts w:asciiTheme="minorHAnsi" w:eastAsia="Times New Roman" w:hAnsiTheme="minorHAnsi" w:cs="Arial"/>
          <w:spacing w:val="0"/>
          <w:sz w:val="22"/>
          <w:lang w:eastAsia="nl-NL"/>
        </w:rPr>
        <w:t>Op onze website is veel verdere informatie te vinden:</w:t>
      </w:r>
      <w:hyperlink r:id="rId15" w:history="1">
        <w:r w:rsidRPr="004F539E">
          <w:rPr>
            <w:rFonts w:asciiTheme="minorHAnsi" w:eastAsia="Times New Roman" w:hAnsiTheme="minorHAnsi" w:cs="Arial"/>
            <w:spacing w:val="0"/>
            <w:sz w:val="22"/>
            <w:u w:val="single"/>
            <w:lang w:eastAsia="nl-NL"/>
          </w:rPr>
          <w:t>www.rudolfsteinercollege.nl</w:t>
        </w:r>
      </w:hyperlink>
      <w:r w:rsidR="00B56C6E" w:rsidRPr="004F539E">
        <w:rPr>
          <w:rFonts w:asciiTheme="minorHAnsi" w:eastAsia="Times New Roman" w:hAnsiTheme="minorHAnsi" w:cs="Arial"/>
          <w:spacing w:val="0"/>
          <w:sz w:val="22"/>
          <w:u w:val="single"/>
          <w:lang w:eastAsia="nl-NL"/>
        </w:rPr>
        <w:t>.</w:t>
      </w:r>
      <w:r w:rsidRPr="004F539E">
        <w:rPr>
          <w:rFonts w:asciiTheme="minorHAnsi" w:eastAsia="Times New Roman" w:hAnsiTheme="minorHAnsi" w:cs="Arial"/>
          <w:spacing w:val="0"/>
          <w:sz w:val="22"/>
          <w:lang w:eastAsia="nl-NL"/>
        </w:rPr>
        <w:t> </w:t>
      </w:r>
      <w:r w:rsidR="00B56C6E" w:rsidRPr="004F539E">
        <w:rPr>
          <w:rFonts w:asciiTheme="minorHAnsi" w:eastAsia="Times New Roman" w:hAnsiTheme="minorHAnsi" w:cs="Arial"/>
          <w:spacing w:val="0"/>
          <w:sz w:val="22"/>
          <w:lang w:eastAsia="nl-NL"/>
        </w:rPr>
        <w:t xml:space="preserve"> </w:t>
      </w:r>
    </w:p>
    <w:p w:rsidR="00376CAE" w:rsidRPr="004F539E" w:rsidRDefault="00376CAE" w:rsidP="00CB7E87">
      <w:pPr>
        <w:spacing w:line="288" w:lineRule="atLeast"/>
        <w:rPr>
          <w:rFonts w:asciiTheme="minorHAnsi" w:eastAsia="Times New Roman" w:hAnsiTheme="minorHAnsi" w:cs="Arial"/>
          <w:spacing w:val="0"/>
          <w:sz w:val="22"/>
          <w:lang w:eastAsia="nl-NL"/>
        </w:rPr>
      </w:pPr>
    </w:p>
    <w:p w:rsidR="00376CAE" w:rsidRPr="004F539E" w:rsidRDefault="00376CAE" w:rsidP="00CB7E87">
      <w:pPr>
        <w:spacing w:line="288" w:lineRule="atLeast"/>
        <w:rPr>
          <w:rFonts w:asciiTheme="minorHAnsi" w:eastAsia="Times New Roman" w:hAnsiTheme="minorHAnsi" w:cs="Arial"/>
          <w:spacing w:val="0"/>
          <w:sz w:val="22"/>
          <w:lang w:eastAsia="nl-NL"/>
        </w:rPr>
      </w:pPr>
      <w:r w:rsidRPr="004F539E">
        <w:rPr>
          <w:rFonts w:asciiTheme="minorHAnsi" w:eastAsia="Times New Roman" w:hAnsiTheme="minorHAnsi" w:cs="Arial"/>
          <w:spacing w:val="0"/>
          <w:sz w:val="22"/>
          <w:lang w:eastAsia="nl-NL"/>
        </w:rPr>
        <w:t>Regulier voortgezet onderwijs</w:t>
      </w:r>
    </w:p>
    <w:p w:rsidR="00CB7E87" w:rsidRPr="004F539E" w:rsidRDefault="00376CAE" w:rsidP="00CB7E87">
      <w:pPr>
        <w:spacing w:line="288" w:lineRule="atLeast"/>
        <w:rPr>
          <w:rFonts w:asciiTheme="minorHAnsi" w:eastAsia="Times New Roman" w:hAnsiTheme="minorHAnsi" w:cs="Arial"/>
          <w:spacing w:val="0"/>
          <w:sz w:val="22"/>
          <w:lang w:eastAsia="nl-NL"/>
        </w:rPr>
      </w:pPr>
      <w:r w:rsidRPr="004F539E">
        <w:rPr>
          <w:rFonts w:asciiTheme="minorHAnsi" w:eastAsia="Times New Roman" w:hAnsiTheme="minorHAnsi" w:cs="Arial"/>
          <w:spacing w:val="0"/>
          <w:sz w:val="22"/>
          <w:lang w:eastAsia="nl-NL"/>
        </w:rPr>
        <w:t xml:space="preserve">Op basis van het schooladvies kan </w:t>
      </w:r>
      <w:r w:rsidR="00730E70" w:rsidRPr="004F539E">
        <w:rPr>
          <w:rFonts w:asciiTheme="minorHAnsi" w:eastAsia="Times New Roman" w:hAnsiTheme="minorHAnsi" w:cs="Arial"/>
          <w:spacing w:val="0"/>
          <w:sz w:val="22"/>
          <w:lang w:eastAsia="nl-NL"/>
        </w:rPr>
        <w:t>de leerling zijn schoolloopbaan vervolgen op de school voor voortgezet onderwijs  die de voorkeur heeft.</w:t>
      </w:r>
    </w:p>
    <w:p w:rsidR="00CB7E87" w:rsidRPr="00BB6942" w:rsidRDefault="00CB7E87" w:rsidP="00B1185C">
      <w:pPr>
        <w:pStyle w:val="Geenafstand"/>
        <w:rPr>
          <w:rFonts w:asciiTheme="minorHAnsi" w:hAnsiTheme="minorHAnsi"/>
          <w:color w:val="FF0000"/>
        </w:rPr>
      </w:pPr>
    </w:p>
    <w:p w:rsidR="00881C51" w:rsidRPr="00BB6942" w:rsidRDefault="00881C51" w:rsidP="00B1185C">
      <w:pPr>
        <w:pStyle w:val="Geenafstand"/>
        <w:rPr>
          <w:rFonts w:asciiTheme="minorHAnsi" w:hAnsiTheme="minorHAnsi"/>
          <w:color w:val="FF0000"/>
        </w:rPr>
      </w:pPr>
    </w:p>
    <w:p w:rsidR="00D912BB" w:rsidRPr="0044440C" w:rsidRDefault="00D912BB" w:rsidP="00A3432E">
      <w:pPr>
        <w:pStyle w:val="KOP10"/>
      </w:pPr>
      <w:bookmarkStart w:id="22" w:name="_Toc447647899"/>
      <w:r w:rsidRPr="0044440C">
        <w:t>A</w:t>
      </w:r>
      <w:r w:rsidR="006B13EF" w:rsidRPr="0044440C">
        <w:t>anmelden, uitschrijven</w:t>
      </w:r>
      <w:bookmarkEnd w:id="22"/>
      <w:r w:rsidRPr="0044440C">
        <w:t xml:space="preserve"> </w:t>
      </w:r>
    </w:p>
    <w:p w:rsidR="00D912BB" w:rsidRPr="0044440C" w:rsidRDefault="00D912BB" w:rsidP="00A3432E">
      <w:pPr>
        <w:pStyle w:val="Kop2"/>
      </w:pPr>
      <w:bookmarkStart w:id="23" w:name="_Toc447647900"/>
      <w:r w:rsidRPr="0044440C">
        <w:t>Informatieochtenden en avonden</w:t>
      </w:r>
      <w:bookmarkEnd w:id="23"/>
    </w:p>
    <w:p w:rsidR="00D912BB" w:rsidRPr="0044440C" w:rsidRDefault="00D912BB" w:rsidP="00B1185C">
      <w:pPr>
        <w:pStyle w:val="Geenafstand"/>
        <w:rPr>
          <w:rFonts w:asciiTheme="minorHAnsi" w:hAnsiTheme="minorHAnsi"/>
        </w:rPr>
      </w:pPr>
      <w:r w:rsidRPr="0044440C">
        <w:rPr>
          <w:rFonts w:asciiTheme="minorHAnsi" w:hAnsiTheme="minorHAnsi"/>
        </w:rPr>
        <w:t xml:space="preserve">Wilt u kennismaken met onze school dan bent u van harte welkom op één van onze informatieochtenden of -avonden. De schoolleider of één van de leerkrachten geeft voorlichting over de school, u kunt vragen stellen en krijgt een rondleiding. Het programma duurt anderhalf uur. Het is handig om geen jonge kinderen mee te nemen. De data kunt u vinden op de website van de school </w:t>
      </w:r>
      <w:hyperlink r:id="rId16" w:history="1">
        <w:r w:rsidR="00DA4723" w:rsidRPr="0044440C">
          <w:rPr>
            <w:rStyle w:val="Hyperlink"/>
            <w:rFonts w:asciiTheme="minorHAnsi" w:hAnsiTheme="minorHAnsi"/>
            <w:color w:val="auto"/>
          </w:rPr>
          <w:t>www.rudolfsteinerschoolkrimpen.nl</w:t>
        </w:r>
      </w:hyperlink>
      <w:r w:rsidR="00DA4723" w:rsidRPr="0044440C">
        <w:rPr>
          <w:rFonts w:asciiTheme="minorHAnsi" w:hAnsiTheme="minorHAnsi"/>
        </w:rPr>
        <w:t>. U kunt zich op de website via een link aanmelden voor een geplande datum, uiteraard kunt u zich ook telefonisch aanmelden.</w:t>
      </w:r>
    </w:p>
    <w:p w:rsidR="00D912BB" w:rsidRDefault="00D912BB" w:rsidP="00B1185C">
      <w:pPr>
        <w:pStyle w:val="Geenafstand"/>
        <w:rPr>
          <w:rFonts w:asciiTheme="minorHAnsi" w:hAnsiTheme="minorHAnsi"/>
        </w:rPr>
      </w:pPr>
      <w:r w:rsidRPr="0044440C">
        <w:rPr>
          <w:rFonts w:asciiTheme="minorHAnsi" w:hAnsiTheme="minorHAnsi"/>
        </w:rPr>
        <w:t>Op deze ochtend of avond k</w:t>
      </w:r>
      <w:r w:rsidR="00A652CB" w:rsidRPr="0044440C">
        <w:rPr>
          <w:rFonts w:asciiTheme="minorHAnsi" w:hAnsiTheme="minorHAnsi"/>
        </w:rPr>
        <w:t>rijgt u een ‘vooraanmeldformulier’</w:t>
      </w:r>
      <w:r w:rsidRPr="0044440C">
        <w:rPr>
          <w:rFonts w:asciiTheme="minorHAnsi" w:hAnsiTheme="minorHAnsi"/>
        </w:rPr>
        <w:t>. Dit formulier vormt het uitgangspunt voor het verdere contact.</w:t>
      </w:r>
    </w:p>
    <w:p w:rsidR="0044440C" w:rsidRPr="0044440C" w:rsidRDefault="0044440C" w:rsidP="00B1185C">
      <w:pPr>
        <w:pStyle w:val="Geenafstand"/>
        <w:rPr>
          <w:rFonts w:asciiTheme="minorHAnsi" w:hAnsiTheme="minorHAnsi"/>
        </w:rPr>
      </w:pPr>
      <w:r>
        <w:rPr>
          <w:rFonts w:asciiTheme="minorHAnsi" w:hAnsiTheme="minorHAnsi"/>
        </w:rPr>
        <w:t>De school houdt ieder jaar een open dag gekoppeld aan een tuinfair. Op deze dag kunt u ook kennismaken met onze school.</w:t>
      </w:r>
    </w:p>
    <w:p w:rsidR="00D912BB" w:rsidRPr="0044440C" w:rsidRDefault="00D912BB" w:rsidP="00B1185C">
      <w:pPr>
        <w:pStyle w:val="Geenafstand"/>
        <w:rPr>
          <w:rFonts w:asciiTheme="minorHAnsi" w:hAnsiTheme="minorHAnsi"/>
        </w:rPr>
      </w:pPr>
    </w:p>
    <w:p w:rsidR="00D912BB" w:rsidRPr="0044440C" w:rsidRDefault="00D912BB" w:rsidP="00A3432E">
      <w:pPr>
        <w:pStyle w:val="Kop2"/>
      </w:pPr>
      <w:bookmarkStart w:id="24" w:name="_Toc447647901"/>
      <w:r w:rsidRPr="0044440C">
        <w:t>Kleuter</w:t>
      </w:r>
      <w:bookmarkEnd w:id="24"/>
    </w:p>
    <w:p w:rsidR="00D912BB" w:rsidRPr="0044440C" w:rsidRDefault="00D912BB" w:rsidP="00B1185C">
      <w:pPr>
        <w:pStyle w:val="Geenafstand"/>
        <w:rPr>
          <w:rFonts w:asciiTheme="minorHAnsi" w:hAnsiTheme="minorHAnsi"/>
        </w:rPr>
      </w:pPr>
      <w:r w:rsidRPr="0044440C">
        <w:rPr>
          <w:rFonts w:asciiTheme="minorHAnsi" w:hAnsiTheme="minorHAnsi"/>
        </w:rPr>
        <w:t xml:space="preserve">Als uw kind nog geen vier jaar is zult u uw kind willen aanmelden voor een van de kleuterklassen. </w:t>
      </w:r>
    </w:p>
    <w:p w:rsidR="00D912BB" w:rsidRPr="0044440C" w:rsidRDefault="000526CE" w:rsidP="00B1185C">
      <w:pPr>
        <w:pStyle w:val="Geenafstand"/>
        <w:rPr>
          <w:rFonts w:asciiTheme="minorHAnsi" w:hAnsiTheme="minorHAnsi"/>
        </w:rPr>
      </w:pPr>
      <w:r w:rsidRPr="0044440C">
        <w:rPr>
          <w:rFonts w:asciiTheme="minorHAnsi" w:hAnsiTheme="minorHAnsi"/>
        </w:rPr>
        <w:t>Nadat u het vooraanmeld</w:t>
      </w:r>
      <w:r w:rsidR="00D912BB" w:rsidRPr="0044440C">
        <w:rPr>
          <w:rFonts w:asciiTheme="minorHAnsi" w:hAnsiTheme="minorHAnsi"/>
        </w:rPr>
        <w:t xml:space="preserve">formulier hebt ingevuld wordt er door de school contact met u opgenomen. Het kan zijn dat de klas, waarvoor u uw kind heeft aangemeld, </w:t>
      </w:r>
      <w:r w:rsidR="00DA4723" w:rsidRPr="0044440C">
        <w:rPr>
          <w:rFonts w:asciiTheme="minorHAnsi" w:hAnsiTheme="minorHAnsi"/>
        </w:rPr>
        <w:t>geen plaats is</w:t>
      </w:r>
      <w:r w:rsidR="00D912BB" w:rsidRPr="0044440C">
        <w:rPr>
          <w:rFonts w:asciiTheme="minorHAnsi" w:hAnsiTheme="minorHAnsi"/>
        </w:rPr>
        <w:t>. Uw kind wordt dan op de wachtlijst geplaatst.</w:t>
      </w:r>
    </w:p>
    <w:p w:rsidR="00D912BB" w:rsidRPr="0044440C" w:rsidRDefault="00D912BB" w:rsidP="00B1185C">
      <w:pPr>
        <w:pStyle w:val="Geenafstand"/>
        <w:rPr>
          <w:rFonts w:asciiTheme="minorHAnsi" w:hAnsiTheme="minorHAnsi"/>
        </w:rPr>
      </w:pPr>
      <w:r w:rsidRPr="0044440C">
        <w:rPr>
          <w:rFonts w:asciiTheme="minorHAnsi" w:hAnsiTheme="minorHAnsi"/>
        </w:rPr>
        <w:t xml:space="preserve">Als dit niet het geval is, wordt u uitgenodigd voor een gesprek met een van de kleuterleerkrachten. Aan de hand van een intakeformulier worden de onderwijsbehoeften van uw kind in kaart gebracht. Hierna volgt aanname. </w:t>
      </w:r>
    </w:p>
    <w:p w:rsidR="00D912BB" w:rsidRPr="0044440C" w:rsidRDefault="00D912BB" w:rsidP="00B1185C">
      <w:pPr>
        <w:pStyle w:val="Geenafstand"/>
        <w:rPr>
          <w:rFonts w:asciiTheme="minorHAnsi" w:hAnsiTheme="minorHAnsi"/>
        </w:rPr>
      </w:pPr>
      <w:r w:rsidRPr="0044440C">
        <w:rPr>
          <w:rFonts w:asciiTheme="minorHAnsi" w:hAnsiTheme="minorHAnsi"/>
        </w:rPr>
        <w:t xml:space="preserve">Tenzij de kleuterleerkracht van oordeel is dat uw kind een andere onderwijsbehoefte heeft dan wij kunnen bieden. In dat geval zal dit met u worden besproken. </w:t>
      </w:r>
    </w:p>
    <w:p w:rsidR="00D912BB" w:rsidRPr="0044440C" w:rsidRDefault="00D912BB" w:rsidP="00B1185C">
      <w:pPr>
        <w:pStyle w:val="Geenafstand"/>
        <w:rPr>
          <w:rFonts w:asciiTheme="minorHAnsi" w:hAnsiTheme="minorHAnsi"/>
        </w:rPr>
      </w:pPr>
    </w:p>
    <w:p w:rsidR="00D912BB" w:rsidRPr="0044440C" w:rsidRDefault="00D912BB" w:rsidP="00A3432E">
      <w:pPr>
        <w:pStyle w:val="Kop2"/>
      </w:pPr>
      <w:bookmarkStart w:id="25" w:name="_Toc447647902"/>
      <w:r w:rsidRPr="0044440C">
        <w:t>Instroom vanaf een andere school</w:t>
      </w:r>
      <w:bookmarkEnd w:id="25"/>
    </w:p>
    <w:p w:rsidR="00D912BB" w:rsidRPr="0044440C" w:rsidRDefault="00D912BB" w:rsidP="00B1185C">
      <w:pPr>
        <w:pStyle w:val="Geenafstand"/>
        <w:rPr>
          <w:rFonts w:asciiTheme="minorHAnsi" w:hAnsiTheme="minorHAnsi"/>
        </w:rPr>
      </w:pPr>
      <w:r w:rsidRPr="0044440C">
        <w:rPr>
          <w:rFonts w:asciiTheme="minorHAnsi" w:hAnsiTheme="minorHAnsi"/>
        </w:rPr>
        <w:t xml:space="preserve">Als uw kind al op een andere basisschool zit, en u wilt overstappen naar de Rudolf Steinerschool, vult u </w:t>
      </w:r>
      <w:r w:rsidR="00A652CB" w:rsidRPr="0044440C">
        <w:rPr>
          <w:rFonts w:asciiTheme="minorHAnsi" w:hAnsiTheme="minorHAnsi"/>
        </w:rPr>
        <w:t>ook eerst het vooraanmeldformulier</w:t>
      </w:r>
      <w:r w:rsidRPr="0044440C">
        <w:rPr>
          <w:rFonts w:asciiTheme="minorHAnsi" w:hAnsiTheme="minorHAnsi"/>
        </w:rPr>
        <w:t xml:space="preserve"> in dat u ontvangt op een informatieochtend of –avond. Het kan zijn dat de klas, waarvoor u uw kind heeft aangemeld, vol is. Uw kind wordt dan op de wachtlijst geplaatst. U krijgt hiervan bericht. </w:t>
      </w:r>
    </w:p>
    <w:p w:rsidR="00D912BB" w:rsidRPr="0044440C" w:rsidRDefault="00D912BB" w:rsidP="00B1185C">
      <w:pPr>
        <w:pStyle w:val="Geenafstand"/>
        <w:rPr>
          <w:rFonts w:asciiTheme="minorHAnsi" w:hAnsiTheme="minorHAnsi"/>
        </w:rPr>
      </w:pPr>
    </w:p>
    <w:p w:rsidR="00D912BB" w:rsidRPr="0044440C" w:rsidRDefault="00D912BB" w:rsidP="00B1185C">
      <w:pPr>
        <w:pStyle w:val="Geenafstand"/>
        <w:rPr>
          <w:rFonts w:asciiTheme="minorHAnsi" w:hAnsiTheme="minorHAnsi"/>
        </w:rPr>
      </w:pPr>
      <w:r w:rsidRPr="0044440C">
        <w:rPr>
          <w:rFonts w:asciiTheme="minorHAnsi" w:hAnsiTheme="minorHAnsi"/>
        </w:rPr>
        <w:t xml:space="preserve">Als er wel plaats is wordt </w:t>
      </w:r>
      <w:r w:rsidR="00F52C7B" w:rsidRPr="0044440C">
        <w:rPr>
          <w:rFonts w:asciiTheme="minorHAnsi" w:hAnsiTheme="minorHAnsi"/>
        </w:rPr>
        <w:t>u, allereerst gevraagd om de Intern Begeleid</w:t>
      </w:r>
      <w:r w:rsidRPr="0044440C">
        <w:rPr>
          <w:rFonts w:asciiTheme="minorHAnsi" w:hAnsiTheme="minorHAnsi"/>
        </w:rPr>
        <w:t xml:space="preserve">er </w:t>
      </w:r>
      <w:r w:rsidR="00F52C7B" w:rsidRPr="0044440C">
        <w:rPr>
          <w:rFonts w:asciiTheme="minorHAnsi" w:hAnsiTheme="minorHAnsi"/>
        </w:rPr>
        <w:t xml:space="preserve">(IB-er) </w:t>
      </w:r>
      <w:r w:rsidRPr="0044440C">
        <w:rPr>
          <w:rFonts w:asciiTheme="minorHAnsi" w:hAnsiTheme="minorHAnsi"/>
        </w:rPr>
        <w:t xml:space="preserve">van de school waar uw kind ingeschreven staat contact op te laten nemen met IB-er van onze school. </w:t>
      </w:r>
    </w:p>
    <w:p w:rsidR="00D912BB" w:rsidRPr="0044440C" w:rsidRDefault="00D912BB" w:rsidP="00B1185C">
      <w:pPr>
        <w:pStyle w:val="Geenafstand"/>
        <w:rPr>
          <w:rFonts w:asciiTheme="minorHAnsi" w:hAnsiTheme="minorHAnsi"/>
        </w:rPr>
      </w:pPr>
      <w:r w:rsidRPr="0044440C">
        <w:rPr>
          <w:rFonts w:asciiTheme="minorHAnsi" w:hAnsiTheme="minorHAnsi"/>
        </w:rPr>
        <w:t xml:space="preserve">Op basis van dit gesprek wordt de onderwijsbehoefte van uw kind in kaart gebracht. </w:t>
      </w:r>
    </w:p>
    <w:p w:rsidR="00D912BB" w:rsidRPr="0044440C" w:rsidRDefault="00D912BB" w:rsidP="00B1185C">
      <w:pPr>
        <w:pStyle w:val="Geenafstand"/>
        <w:rPr>
          <w:rFonts w:asciiTheme="minorHAnsi" w:hAnsiTheme="minorHAnsi"/>
        </w:rPr>
      </w:pPr>
      <w:r w:rsidRPr="0044440C">
        <w:rPr>
          <w:rFonts w:asciiTheme="minorHAnsi" w:hAnsiTheme="minorHAnsi"/>
        </w:rPr>
        <w:t>Hierna volgt er een intakegesprek met u als ouder</w:t>
      </w:r>
      <w:r w:rsidR="000526CE" w:rsidRPr="0044440C">
        <w:rPr>
          <w:rFonts w:asciiTheme="minorHAnsi" w:hAnsiTheme="minorHAnsi"/>
        </w:rPr>
        <w:t>(s)</w:t>
      </w:r>
      <w:r w:rsidRPr="0044440C">
        <w:rPr>
          <w:rFonts w:asciiTheme="minorHAnsi" w:hAnsiTheme="minorHAnsi"/>
        </w:rPr>
        <w:t>. Me</w:t>
      </w:r>
      <w:r w:rsidR="000526CE" w:rsidRPr="0044440C">
        <w:rPr>
          <w:rFonts w:asciiTheme="minorHAnsi" w:hAnsiTheme="minorHAnsi"/>
        </w:rPr>
        <w:t xml:space="preserve">t de informatie die u </w:t>
      </w:r>
      <w:r w:rsidRPr="0044440C">
        <w:rPr>
          <w:rFonts w:asciiTheme="minorHAnsi" w:hAnsiTheme="minorHAnsi"/>
        </w:rPr>
        <w:t>over het kind vertelt</w:t>
      </w:r>
      <w:r w:rsidR="0017098F" w:rsidRPr="0044440C">
        <w:rPr>
          <w:rFonts w:asciiTheme="minorHAnsi" w:hAnsiTheme="minorHAnsi"/>
        </w:rPr>
        <w:t>,</w:t>
      </w:r>
      <w:r w:rsidRPr="0044440C">
        <w:rPr>
          <w:rFonts w:asciiTheme="minorHAnsi" w:hAnsiTheme="minorHAnsi"/>
        </w:rPr>
        <w:t xml:space="preserve"> wordt het beeld van de onderwijsbehoefte volledig gemaakt. </w:t>
      </w:r>
    </w:p>
    <w:p w:rsidR="00D912BB" w:rsidRPr="0044440C" w:rsidRDefault="00D912BB" w:rsidP="00B1185C">
      <w:pPr>
        <w:pStyle w:val="Geenafstand"/>
        <w:rPr>
          <w:rFonts w:asciiTheme="minorHAnsi" w:hAnsiTheme="minorHAnsi"/>
        </w:rPr>
      </w:pPr>
      <w:r w:rsidRPr="0044440C">
        <w:rPr>
          <w:rFonts w:asciiTheme="minorHAnsi" w:hAnsiTheme="minorHAnsi"/>
        </w:rPr>
        <w:t xml:space="preserve">Als wij als school kunnen voldoen aan de onderwijsbehoefte van uw kind en het is duidelijk in welke klas uw kind geplaatst wordt, volgt er nog een gesprek met de leerkracht van deze klas. </w:t>
      </w:r>
    </w:p>
    <w:p w:rsidR="00D912BB" w:rsidRPr="0044440C" w:rsidRDefault="00A652CB" w:rsidP="00B1185C">
      <w:pPr>
        <w:pStyle w:val="Geenafstand"/>
        <w:rPr>
          <w:rFonts w:asciiTheme="minorHAnsi" w:hAnsiTheme="minorHAnsi"/>
        </w:rPr>
      </w:pPr>
      <w:r w:rsidRPr="0044440C">
        <w:rPr>
          <w:rFonts w:asciiTheme="minorHAnsi" w:hAnsiTheme="minorHAnsi"/>
        </w:rPr>
        <w:t>Hierna neemt de schoolleiding</w:t>
      </w:r>
      <w:r w:rsidR="00D912BB" w:rsidRPr="0044440C">
        <w:rPr>
          <w:rFonts w:asciiTheme="minorHAnsi" w:hAnsiTheme="minorHAnsi"/>
        </w:rPr>
        <w:t xml:space="preserve"> een definitief besluit over aanname. </w:t>
      </w:r>
    </w:p>
    <w:p w:rsidR="00D912BB" w:rsidRPr="0044440C" w:rsidRDefault="00D912BB" w:rsidP="00B1185C">
      <w:pPr>
        <w:pStyle w:val="Geenafstand"/>
        <w:rPr>
          <w:rFonts w:asciiTheme="minorHAnsi" w:hAnsiTheme="minorHAnsi"/>
        </w:rPr>
      </w:pPr>
      <w:r w:rsidRPr="0044440C">
        <w:rPr>
          <w:rFonts w:asciiTheme="minorHAnsi" w:hAnsiTheme="minorHAnsi"/>
        </w:rPr>
        <w:t>(zie ook het hoofdstuk “Passend Onderwijs” verderop in deze gids.)</w:t>
      </w:r>
    </w:p>
    <w:p w:rsidR="00D912BB" w:rsidRPr="0044440C" w:rsidRDefault="00D912BB" w:rsidP="00B1185C">
      <w:pPr>
        <w:pStyle w:val="Geenafstand"/>
        <w:rPr>
          <w:rFonts w:asciiTheme="minorHAnsi" w:hAnsiTheme="minorHAnsi"/>
        </w:rPr>
      </w:pPr>
      <w:r w:rsidRPr="0044440C">
        <w:rPr>
          <w:rFonts w:asciiTheme="minorHAnsi" w:hAnsiTheme="minorHAnsi"/>
        </w:rPr>
        <w:t xml:space="preserve"> </w:t>
      </w:r>
    </w:p>
    <w:p w:rsidR="00D912BB" w:rsidRPr="0044440C" w:rsidRDefault="00D912BB" w:rsidP="00A3432E">
      <w:pPr>
        <w:pStyle w:val="Kop2"/>
      </w:pPr>
      <w:bookmarkStart w:id="26" w:name="_Toc447647903"/>
      <w:r w:rsidRPr="0044440C">
        <w:t>Informatie na aanname</w:t>
      </w:r>
      <w:bookmarkEnd w:id="26"/>
    </w:p>
    <w:p w:rsidR="00D912BB" w:rsidRPr="0044440C" w:rsidRDefault="00D912BB" w:rsidP="00B1185C">
      <w:pPr>
        <w:pStyle w:val="Geenafstand"/>
        <w:rPr>
          <w:rFonts w:asciiTheme="minorHAnsi" w:hAnsiTheme="minorHAnsi"/>
        </w:rPr>
      </w:pPr>
      <w:r w:rsidRPr="0044440C">
        <w:rPr>
          <w:rFonts w:asciiTheme="minorHAnsi" w:hAnsiTheme="minorHAnsi"/>
        </w:rPr>
        <w:t>Op de eerste schooldag ontvangt uw kind  een adres- en telefoonlijst van de desbetreffende klas. U ontvangt ook een jaarkalender waarop alle relevante data te vinden zijn van het betreffende schooljaar.</w:t>
      </w:r>
    </w:p>
    <w:p w:rsidR="00D912BB" w:rsidRPr="0044440C" w:rsidRDefault="00D912BB" w:rsidP="00B1185C">
      <w:pPr>
        <w:pStyle w:val="Geenafstand"/>
        <w:rPr>
          <w:rFonts w:asciiTheme="minorHAnsi" w:hAnsiTheme="minorHAnsi"/>
        </w:rPr>
      </w:pPr>
      <w:r w:rsidRPr="0044440C">
        <w:rPr>
          <w:rFonts w:asciiTheme="minorHAnsi" w:hAnsiTheme="minorHAnsi"/>
        </w:rPr>
        <w:t>Veel informatie van de school wordt verstuurd via de “weekberichten”. Nadat uw kind definitief staat ingeschrev</w:t>
      </w:r>
      <w:r w:rsidR="00A652CB" w:rsidRPr="0044440C">
        <w:rPr>
          <w:rFonts w:asciiTheme="minorHAnsi" w:hAnsiTheme="minorHAnsi"/>
        </w:rPr>
        <w:t xml:space="preserve">en kunt u zich hiervoor aanmelden bij onze administratie. </w:t>
      </w:r>
      <w:r w:rsidRPr="0044440C">
        <w:rPr>
          <w:rFonts w:asciiTheme="minorHAnsi" w:hAnsiTheme="minorHAnsi"/>
        </w:rPr>
        <w:t xml:space="preserve"> Mocht u door omstandigheden de bovenstaande informatie niet automatisch ontvangen dan kunt u contact opnemen met de administratie. </w:t>
      </w:r>
    </w:p>
    <w:p w:rsidR="00D912BB" w:rsidRPr="0044440C" w:rsidRDefault="00D912BB" w:rsidP="00B1185C">
      <w:pPr>
        <w:pStyle w:val="Geenafstand"/>
        <w:rPr>
          <w:rFonts w:asciiTheme="minorHAnsi" w:hAnsiTheme="minorHAnsi"/>
        </w:rPr>
      </w:pPr>
    </w:p>
    <w:p w:rsidR="00D912BB" w:rsidRPr="0044440C" w:rsidRDefault="0017098F" w:rsidP="00A3432E">
      <w:pPr>
        <w:pStyle w:val="Kop2"/>
      </w:pPr>
      <w:bookmarkStart w:id="27" w:name="_Toc447647904"/>
      <w:r w:rsidRPr="0044440C">
        <w:t>P</w:t>
      </w:r>
      <w:r w:rsidR="006B13EF" w:rsidRPr="0044440C">
        <w:t xml:space="preserve">rocedure bij tussentijdse </w:t>
      </w:r>
      <w:r w:rsidR="00D912BB" w:rsidRPr="0044440C">
        <w:t>uitschrijving</w:t>
      </w:r>
      <w:bookmarkEnd w:id="27"/>
    </w:p>
    <w:p w:rsidR="00D912BB" w:rsidRPr="0044440C" w:rsidRDefault="00D912BB" w:rsidP="00B1185C">
      <w:pPr>
        <w:pStyle w:val="Geenafstand"/>
        <w:rPr>
          <w:rFonts w:asciiTheme="minorHAnsi" w:hAnsiTheme="minorHAnsi"/>
        </w:rPr>
      </w:pPr>
      <w:r w:rsidRPr="0044440C">
        <w:rPr>
          <w:rFonts w:asciiTheme="minorHAnsi" w:hAnsiTheme="minorHAnsi"/>
        </w:rPr>
        <w:t xml:space="preserve">Net zo belangrijk als de inschrijving is ook de uitschrijving van een leerling, bijvoorbeeld bij een verhuizing of om een andere reden. De leerkracht of schoolleider moet daarvan zo vroeg mogelijk op de hoogte worden gesteld. In alle gevallen vindt er een uitwisseling over de leerling(en) plaats tussen de leerkrachten en/of IB-ers van beide scholen. </w:t>
      </w:r>
    </w:p>
    <w:p w:rsidR="00A652CB" w:rsidRPr="0044440C" w:rsidRDefault="00D912BB" w:rsidP="00A652CB">
      <w:pPr>
        <w:pStyle w:val="Geenafstand"/>
        <w:rPr>
          <w:rFonts w:asciiTheme="minorHAnsi" w:hAnsiTheme="minorHAnsi"/>
        </w:rPr>
      </w:pPr>
      <w:r w:rsidRPr="0044440C">
        <w:rPr>
          <w:rFonts w:asciiTheme="minorHAnsi" w:hAnsiTheme="minorHAnsi"/>
        </w:rPr>
        <w:t>De daadwerkelijke uitschrijving vindt via de administratie plaats. Neem bij het informer</w:t>
      </w:r>
      <w:r w:rsidR="000526CE" w:rsidRPr="0044440C">
        <w:rPr>
          <w:rFonts w:asciiTheme="minorHAnsi" w:hAnsiTheme="minorHAnsi"/>
        </w:rPr>
        <w:t xml:space="preserve">en van de leerkracht het </w:t>
      </w:r>
      <w:r w:rsidRPr="0044440C">
        <w:rPr>
          <w:rFonts w:asciiTheme="minorHAnsi" w:hAnsiTheme="minorHAnsi"/>
        </w:rPr>
        <w:t>adres, telefoon</w:t>
      </w:r>
      <w:r w:rsidR="000526CE" w:rsidRPr="0044440C">
        <w:rPr>
          <w:rFonts w:asciiTheme="minorHAnsi" w:hAnsiTheme="minorHAnsi"/>
        </w:rPr>
        <w:t>nummer van de nieuwe school</w:t>
      </w:r>
      <w:r w:rsidRPr="0044440C">
        <w:rPr>
          <w:rFonts w:asciiTheme="minorHAnsi" w:hAnsiTheme="minorHAnsi"/>
        </w:rPr>
        <w:t xml:space="preserve"> mee. Een kind kan pas worden uitgeschreven als er van de nieuwe school een bevestiging van inschrijving is ontvangen.</w:t>
      </w:r>
    </w:p>
    <w:p w:rsidR="00D912BB" w:rsidRDefault="00D912BB" w:rsidP="00B1185C">
      <w:pPr>
        <w:pStyle w:val="Geenafstand"/>
        <w:rPr>
          <w:rFonts w:asciiTheme="minorHAnsi" w:hAnsiTheme="minorHAnsi"/>
          <w:color w:val="FF0000"/>
        </w:rPr>
      </w:pPr>
      <w:r w:rsidRPr="00BB6942">
        <w:rPr>
          <w:rFonts w:asciiTheme="minorHAnsi" w:hAnsiTheme="minorHAnsi"/>
          <w:color w:val="FF0000"/>
        </w:rPr>
        <w:t xml:space="preserve">. </w:t>
      </w:r>
    </w:p>
    <w:p w:rsidR="00DD55AF" w:rsidRDefault="00DD55AF" w:rsidP="00B1185C">
      <w:pPr>
        <w:pStyle w:val="Geenafstand"/>
        <w:rPr>
          <w:rFonts w:asciiTheme="minorHAnsi" w:hAnsiTheme="minorHAnsi"/>
          <w:color w:val="FF0000"/>
        </w:rPr>
      </w:pPr>
    </w:p>
    <w:p w:rsidR="00DD55AF" w:rsidRPr="00BB6942" w:rsidRDefault="00DD55AF" w:rsidP="00B1185C">
      <w:pPr>
        <w:pStyle w:val="Geenafstand"/>
        <w:rPr>
          <w:rFonts w:asciiTheme="minorHAnsi" w:hAnsiTheme="minorHAnsi"/>
          <w:color w:val="FF0000"/>
        </w:rPr>
      </w:pPr>
    </w:p>
    <w:p w:rsidR="00881C51" w:rsidRPr="00BB6942" w:rsidRDefault="00881C51" w:rsidP="00B1185C">
      <w:pPr>
        <w:pStyle w:val="Geenafstand"/>
        <w:rPr>
          <w:rFonts w:asciiTheme="minorHAnsi" w:hAnsiTheme="minorHAnsi"/>
          <w:color w:val="FF0000"/>
        </w:rPr>
      </w:pPr>
    </w:p>
    <w:p w:rsidR="00D912BB" w:rsidRPr="00D0375F" w:rsidRDefault="006B13EF" w:rsidP="00A3432E">
      <w:pPr>
        <w:pStyle w:val="KOP10"/>
      </w:pPr>
      <w:bookmarkStart w:id="28" w:name="_Toc447647905"/>
      <w:r w:rsidRPr="00D0375F">
        <w:t xml:space="preserve">Regels, </w:t>
      </w:r>
      <w:r w:rsidR="00D912BB" w:rsidRPr="00D0375F">
        <w:t>afspraken</w:t>
      </w:r>
      <w:r w:rsidRPr="00D0375F">
        <w:t xml:space="preserve"> en schooltijden</w:t>
      </w:r>
      <w:bookmarkEnd w:id="28"/>
    </w:p>
    <w:p w:rsidR="00D912BB" w:rsidRPr="00D0375F" w:rsidRDefault="00D912BB" w:rsidP="00A3432E">
      <w:pPr>
        <w:pStyle w:val="Kop2"/>
      </w:pPr>
      <w:bookmarkStart w:id="29" w:name="_Toc447647906"/>
      <w:r w:rsidRPr="00D0375F">
        <w:t>Schoolregels</w:t>
      </w:r>
      <w:bookmarkEnd w:id="29"/>
    </w:p>
    <w:p w:rsidR="002A28E1" w:rsidRPr="00D0375F" w:rsidRDefault="002A28E1" w:rsidP="00B1185C">
      <w:pPr>
        <w:pStyle w:val="Geenafstand"/>
        <w:rPr>
          <w:rFonts w:asciiTheme="minorHAnsi" w:hAnsiTheme="minorHAnsi"/>
        </w:rPr>
      </w:pPr>
      <w:r w:rsidRPr="00D0375F">
        <w:rPr>
          <w:rFonts w:asciiTheme="minorHAnsi" w:hAnsiTheme="minorHAnsi"/>
        </w:rPr>
        <w:t xml:space="preserve">Op de Rudolf Steinerschool in Krimpen aan den IJssel start de dag </w:t>
      </w:r>
      <w:r w:rsidR="00BD60DD" w:rsidRPr="00D0375F">
        <w:rPr>
          <w:rFonts w:asciiTheme="minorHAnsi" w:hAnsiTheme="minorHAnsi"/>
        </w:rPr>
        <w:t>als volgt</w:t>
      </w:r>
      <w:r w:rsidRPr="00D0375F">
        <w:rPr>
          <w:rFonts w:asciiTheme="minorHAnsi" w:hAnsiTheme="minorHAnsi"/>
        </w:rPr>
        <w:t>:</w:t>
      </w:r>
    </w:p>
    <w:p w:rsidR="00D912BB" w:rsidRPr="00D0375F" w:rsidRDefault="00D912BB" w:rsidP="00B1185C">
      <w:pPr>
        <w:pStyle w:val="Geenafstand"/>
        <w:rPr>
          <w:rFonts w:asciiTheme="minorHAnsi" w:hAnsiTheme="minorHAnsi"/>
        </w:rPr>
      </w:pPr>
      <w:r w:rsidRPr="00D0375F">
        <w:rPr>
          <w:rFonts w:asciiTheme="minorHAnsi" w:hAnsiTheme="minorHAnsi"/>
        </w:rPr>
        <w:t xml:space="preserve">Om 8.25 uur gaan de klassen 1 t/m 6 in de rij staan en gaan vervolgens met hun leerkracht mee naar de klas. </w:t>
      </w:r>
    </w:p>
    <w:p w:rsidR="002A28E1" w:rsidRPr="00D0375F" w:rsidRDefault="00D912BB" w:rsidP="00B1185C">
      <w:pPr>
        <w:pStyle w:val="Geenafstand"/>
        <w:rPr>
          <w:rFonts w:asciiTheme="minorHAnsi" w:hAnsiTheme="minorHAnsi"/>
        </w:rPr>
      </w:pPr>
      <w:r w:rsidRPr="00D0375F">
        <w:rPr>
          <w:rFonts w:asciiTheme="minorHAnsi" w:hAnsiTheme="minorHAnsi"/>
        </w:rPr>
        <w:t xml:space="preserve">Om 8.30 uur beginnen de lessen. De kinderen behoren dan in het klaslokaal aanwezig te zijn. De ouders van deze klassen </w:t>
      </w:r>
      <w:r w:rsidR="0062353F" w:rsidRPr="00D0375F">
        <w:rPr>
          <w:rFonts w:asciiTheme="minorHAnsi" w:hAnsiTheme="minorHAnsi"/>
        </w:rPr>
        <w:t xml:space="preserve">nemen afscheid op het schoolplein en </w:t>
      </w:r>
      <w:r w:rsidRPr="00D0375F">
        <w:rPr>
          <w:rFonts w:asciiTheme="minorHAnsi" w:hAnsiTheme="minorHAnsi"/>
        </w:rPr>
        <w:t>gaan niet mee de school in, tenzij er een dringende red</w:t>
      </w:r>
      <w:r w:rsidR="006020D6" w:rsidRPr="00D0375F">
        <w:rPr>
          <w:rFonts w:asciiTheme="minorHAnsi" w:hAnsiTheme="minorHAnsi"/>
        </w:rPr>
        <w:t xml:space="preserve">en is om hiervan af te wijken. </w:t>
      </w:r>
    </w:p>
    <w:p w:rsidR="00D912BB" w:rsidRPr="00D0375F" w:rsidRDefault="0062353F" w:rsidP="00B1185C">
      <w:pPr>
        <w:pStyle w:val="Geenafstand"/>
        <w:rPr>
          <w:rFonts w:asciiTheme="minorHAnsi" w:hAnsiTheme="minorHAnsi"/>
        </w:rPr>
      </w:pPr>
      <w:r w:rsidRPr="00D0375F">
        <w:rPr>
          <w:rFonts w:asciiTheme="minorHAnsi" w:hAnsiTheme="minorHAnsi"/>
        </w:rPr>
        <w:t xml:space="preserve">De ouders van de eerste klas mogen tot de herfstvakantie met hun kind tot aan de klas meelopen. </w:t>
      </w:r>
      <w:r w:rsidR="000526CE" w:rsidRPr="00D0375F">
        <w:rPr>
          <w:rFonts w:asciiTheme="minorHAnsi" w:hAnsiTheme="minorHAnsi"/>
        </w:rPr>
        <w:t>Deze ouders wordt</w:t>
      </w:r>
      <w:r w:rsidR="00D912BB" w:rsidRPr="00D0375F">
        <w:rPr>
          <w:rFonts w:asciiTheme="minorHAnsi" w:hAnsiTheme="minorHAnsi"/>
        </w:rPr>
        <w:t xml:space="preserve"> verzocht de school zachtjes te ver</w:t>
      </w:r>
      <w:r w:rsidRPr="00D0375F">
        <w:rPr>
          <w:rFonts w:asciiTheme="minorHAnsi" w:hAnsiTheme="minorHAnsi"/>
        </w:rPr>
        <w:t>laten.</w:t>
      </w:r>
      <w:r w:rsidR="00D912BB" w:rsidRPr="00D0375F">
        <w:rPr>
          <w:rFonts w:asciiTheme="minorHAnsi" w:hAnsiTheme="minorHAnsi"/>
        </w:rPr>
        <w:t xml:space="preserve"> </w:t>
      </w:r>
    </w:p>
    <w:p w:rsidR="0062353F" w:rsidRPr="00D0375F" w:rsidRDefault="0062353F" w:rsidP="0062353F">
      <w:pPr>
        <w:pStyle w:val="Geenafstand"/>
        <w:rPr>
          <w:rFonts w:asciiTheme="minorHAnsi" w:hAnsiTheme="minorHAnsi"/>
        </w:rPr>
      </w:pPr>
      <w:r w:rsidRPr="00D0375F">
        <w:rPr>
          <w:rFonts w:asciiTheme="minorHAnsi" w:hAnsiTheme="minorHAnsi"/>
        </w:rPr>
        <w:t>Aan het einde van de dag worden de kinderen van klas 1 t/m 6 op het plein weer opgewacht door hun ouders. Bij extreme weersomstandigheden kunnen ouders binnen hun kind(eren) opwachten.</w:t>
      </w:r>
    </w:p>
    <w:p w:rsidR="0062353F" w:rsidRPr="00D0375F" w:rsidRDefault="0062353F" w:rsidP="0062353F">
      <w:pPr>
        <w:pStyle w:val="Geenafstand"/>
        <w:rPr>
          <w:rFonts w:asciiTheme="minorHAnsi" w:hAnsiTheme="minorHAnsi"/>
        </w:rPr>
      </w:pPr>
      <w:r w:rsidRPr="00D0375F">
        <w:rPr>
          <w:rFonts w:asciiTheme="minorHAnsi" w:hAnsiTheme="minorHAnsi"/>
        </w:rPr>
        <w:t xml:space="preserve">De </w:t>
      </w:r>
      <w:r w:rsidR="00B973FF">
        <w:rPr>
          <w:rFonts w:asciiTheme="minorHAnsi" w:hAnsiTheme="minorHAnsi"/>
        </w:rPr>
        <w:t>kleuters worden door hun ouders</w:t>
      </w:r>
      <w:r w:rsidRPr="00D0375F">
        <w:rPr>
          <w:rFonts w:asciiTheme="minorHAnsi" w:hAnsiTheme="minorHAnsi"/>
        </w:rPr>
        <w:t>, via de kleuteringang, in hun klas gebr</w:t>
      </w:r>
      <w:r w:rsidR="002A28E1" w:rsidRPr="00D0375F">
        <w:rPr>
          <w:rFonts w:asciiTheme="minorHAnsi" w:hAnsiTheme="minorHAnsi"/>
        </w:rPr>
        <w:t xml:space="preserve">acht. </w:t>
      </w:r>
      <w:r w:rsidRPr="00D0375F">
        <w:rPr>
          <w:rFonts w:asciiTheme="minorHAnsi" w:hAnsiTheme="minorHAnsi"/>
        </w:rPr>
        <w:t xml:space="preserve">Iedere kleuterklas heeft een eigen ritueel bij het afscheid nemen. Aan het einde van de dag wachten de ouders hun kleuter in de gang bij de klas op. </w:t>
      </w:r>
    </w:p>
    <w:p w:rsidR="0062353F" w:rsidRPr="00D0375F" w:rsidRDefault="0062353F" w:rsidP="0062353F">
      <w:pPr>
        <w:pStyle w:val="Geenafstand"/>
        <w:rPr>
          <w:rFonts w:asciiTheme="minorHAnsi" w:hAnsiTheme="minorHAnsi"/>
        </w:rPr>
      </w:pPr>
      <w:r w:rsidRPr="00D0375F">
        <w:rPr>
          <w:rFonts w:asciiTheme="minorHAnsi" w:hAnsiTheme="minorHAnsi"/>
        </w:rPr>
        <w:t>Petten en jassen blijven achter in de gang en mogen niet in de klas gedragen worden.</w:t>
      </w:r>
    </w:p>
    <w:p w:rsidR="00D912BB" w:rsidRPr="00D0375F" w:rsidRDefault="00D912BB" w:rsidP="00B1185C">
      <w:pPr>
        <w:pStyle w:val="Geenafstand"/>
        <w:rPr>
          <w:rFonts w:asciiTheme="minorHAnsi" w:hAnsiTheme="minorHAnsi"/>
        </w:rPr>
      </w:pPr>
      <w:r w:rsidRPr="00D0375F">
        <w:rPr>
          <w:rFonts w:asciiTheme="minorHAnsi" w:hAnsiTheme="minorHAnsi"/>
        </w:rPr>
        <w:t>Ouders die buiten schooltijd hun kinderen mee de school innemen zijn zelf verantwoordelijk voor het gedrag van hun kind.</w:t>
      </w:r>
    </w:p>
    <w:p w:rsidR="00D912BB" w:rsidRPr="00D0375F" w:rsidRDefault="00D912BB" w:rsidP="00B1185C">
      <w:pPr>
        <w:pStyle w:val="Geenafstand"/>
        <w:rPr>
          <w:rFonts w:asciiTheme="minorHAnsi" w:hAnsiTheme="minorHAnsi"/>
        </w:rPr>
      </w:pPr>
      <w:r w:rsidRPr="00D0375F">
        <w:rPr>
          <w:rFonts w:asciiTheme="minorHAnsi" w:hAnsiTheme="minorHAnsi"/>
        </w:rPr>
        <w:t xml:space="preserve">Bij ziekteverzuim worden de ouders verzocht dit voor 08.30 uur (telefonisch) te melden. </w:t>
      </w:r>
    </w:p>
    <w:p w:rsidR="00D912BB" w:rsidRPr="00D0375F" w:rsidRDefault="00D912BB" w:rsidP="00B1185C">
      <w:pPr>
        <w:pStyle w:val="Geenafstand"/>
        <w:rPr>
          <w:rFonts w:asciiTheme="minorHAnsi" w:hAnsiTheme="minorHAnsi"/>
        </w:rPr>
      </w:pPr>
      <w:r w:rsidRPr="00D0375F">
        <w:rPr>
          <w:rFonts w:asciiTheme="minorHAnsi" w:hAnsiTheme="minorHAnsi"/>
        </w:rPr>
        <w:t>Fietsen is alleen toegestaan op de straat; op het schoolplein loopt men naast de fiets.</w:t>
      </w:r>
    </w:p>
    <w:p w:rsidR="00D912BB" w:rsidRPr="00D0375F" w:rsidRDefault="00D912BB" w:rsidP="00B1185C">
      <w:pPr>
        <w:pStyle w:val="Geenafstand"/>
        <w:rPr>
          <w:rFonts w:asciiTheme="minorHAnsi" w:hAnsiTheme="minorHAnsi"/>
        </w:rPr>
      </w:pPr>
      <w:r w:rsidRPr="00D0375F">
        <w:rPr>
          <w:rFonts w:asciiTheme="minorHAnsi" w:hAnsiTheme="minorHAnsi"/>
        </w:rPr>
        <w:t>In de pauze is iedereen buiten. In de school wordt rustig gelopen en individuen laten een rij voorgaan. Een leerling mag alleen naar binnen met toestemming van de leerkracht.</w:t>
      </w:r>
    </w:p>
    <w:p w:rsidR="00D912BB" w:rsidRPr="00D0375F" w:rsidRDefault="002A28E1" w:rsidP="00B1185C">
      <w:pPr>
        <w:pStyle w:val="Geenafstand"/>
        <w:rPr>
          <w:rFonts w:asciiTheme="minorHAnsi" w:hAnsiTheme="minorHAnsi"/>
        </w:rPr>
      </w:pPr>
      <w:r w:rsidRPr="00D0375F">
        <w:rPr>
          <w:rFonts w:asciiTheme="minorHAnsi" w:hAnsiTheme="minorHAnsi"/>
        </w:rPr>
        <w:t xml:space="preserve">Na de pauze gaan de klassen evenals bij aanvang van de school </w:t>
      </w:r>
      <w:r w:rsidR="00D912BB" w:rsidRPr="00D0375F">
        <w:rPr>
          <w:rFonts w:asciiTheme="minorHAnsi" w:hAnsiTheme="minorHAnsi"/>
        </w:rPr>
        <w:t>in rijen naar binnen.</w:t>
      </w:r>
      <w:r w:rsidRPr="00D0375F">
        <w:rPr>
          <w:rFonts w:asciiTheme="minorHAnsi" w:hAnsiTheme="minorHAnsi"/>
        </w:rPr>
        <w:t xml:space="preserve"> Ballen worden vastgehouden.</w:t>
      </w:r>
    </w:p>
    <w:p w:rsidR="00D912BB" w:rsidRPr="00D0375F" w:rsidRDefault="00D912BB" w:rsidP="00B1185C">
      <w:pPr>
        <w:pStyle w:val="Geenafstand"/>
        <w:rPr>
          <w:rFonts w:asciiTheme="minorHAnsi" w:hAnsiTheme="minorHAnsi"/>
        </w:rPr>
      </w:pPr>
      <w:r w:rsidRPr="00D0375F">
        <w:rPr>
          <w:rFonts w:asciiTheme="minorHAnsi" w:hAnsiTheme="minorHAnsi"/>
        </w:rPr>
        <w:t xml:space="preserve">In Krimpen hoort de tuin bij het speelplein, zolang de kinderen op de </w:t>
      </w:r>
      <w:r w:rsidR="00765682" w:rsidRPr="00D0375F">
        <w:rPr>
          <w:rFonts w:asciiTheme="minorHAnsi" w:hAnsiTheme="minorHAnsi"/>
        </w:rPr>
        <w:t xml:space="preserve">betegelde </w:t>
      </w:r>
      <w:r w:rsidRPr="00D0375F">
        <w:rPr>
          <w:rFonts w:asciiTheme="minorHAnsi" w:hAnsiTheme="minorHAnsi"/>
        </w:rPr>
        <w:t xml:space="preserve">paden blijven. </w:t>
      </w:r>
    </w:p>
    <w:p w:rsidR="00D912BB" w:rsidRPr="00D0375F" w:rsidRDefault="00D912BB" w:rsidP="00B1185C">
      <w:pPr>
        <w:pStyle w:val="Geenafstand"/>
        <w:rPr>
          <w:rFonts w:asciiTheme="minorHAnsi" w:hAnsiTheme="minorHAnsi"/>
        </w:rPr>
      </w:pPr>
      <w:r w:rsidRPr="00D0375F">
        <w:rPr>
          <w:rFonts w:asciiTheme="minorHAnsi" w:hAnsiTheme="minorHAnsi"/>
        </w:rPr>
        <w:t>De lerarenkamer is een plek waar leerkrachten even ongestoord kunnen eten, bellen of praten en is daarom niet toegankelijk voor kinderen of ouders.</w:t>
      </w:r>
    </w:p>
    <w:p w:rsidR="00D912BB" w:rsidRPr="00D0375F" w:rsidRDefault="00D912BB" w:rsidP="00B1185C">
      <w:pPr>
        <w:pStyle w:val="Geenafstand"/>
        <w:rPr>
          <w:rFonts w:asciiTheme="minorHAnsi" w:hAnsiTheme="minorHAnsi"/>
        </w:rPr>
      </w:pPr>
      <w:r w:rsidRPr="00D0375F">
        <w:rPr>
          <w:rFonts w:asciiTheme="minorHAnsi" w:hAnsiTheme="minorHAnsi"/>
        </w:rPr>
        <w:t xml:space="preserve">Na schooltijd is het plein geen speelplaats meer voor de kinderen. Ouders wordt vriendelijk verzocht om met hun kinderen het schoolplein te verlaten. </w:t>
      </w:r>
      <w:r w:rsidR="00F063D6" w:rsidRPr="00D0375F">
        <w:rPr>
          <w:rFonts w:asciiTheme="minorHAnsi" w:hAnsiTheme="minorHAnsi"/>
        </w:rPr>
        <w:t>Het school</w:t>
      </w:r>
      <w:r w:rsidR="00D0375F" w:rsidRPr="00D0375F">
        <w:rPr>
          <w:rFonts w:asciiTheme="minorHAnsi" w:hAnsiTheme="minorHAnsi"/>
        </w:rPr>
        <w:t xml:space="preserve">plein is na schooltijd in gebruik door de BSO. </w:t>
      </w:r>
    </w:p>
    <w:p w:rsidR="00D912BB" w:rsidRPr="00D0375F" w:rsidRDefault="00D912BB" w:rsidP="00B1185C">
      <w:pPr>
        <w:pStyle w:val="Geenafstand"/>
        <w:rPr>
          <w:rFonts w:asciiTheme="minorHAnsi" w:hAnsiTheme="minorHAnsi"/>
        </w:rPr>
      </w:pPr>
      <w:r w:rsidRPr="00D0375F">
        <w:rPr>
          <w:rFonts w:asciiTheme="minorHAnsi" w:hAnsiTheme="minorHAnsi"/>
        </w:rPr>
        <w:t xml:space="preserve">Periodiek wordt gecontroleerd op aanwezigheid van luizen. Indien levende luizen worden geconstateerd, worden de ouders gebeld met de vraag of zij hun kind kunnen komen halen (voor zover mogelijk) om eerst te behandelen. </w:t>
      </w:r>
    </w:p>
    <w:p w:rsidR="00D912BB" w:rsidRDefault="002A28E1" w:rsidP="00B1185C">
      <w:pPr>
        <w:pStyle w:val="Geenafstand"/>
        <w:rPr>
          <w:rFonts w:asciiTheme="minorHAnsi" w:hAnsiTheme="minorHAnsi"/>
        </w:rPr>
      </w:pPr>
      <w:r w:rsidRPr="00D0375F">
        <w:rPr>
          <w:rFonts w:asciiTheme="minorHAnsi" w:hAnsiTheme="minorHAnsi"/>
        </w:rPr>
        <w:t xml:space="preserve">Het kan voorkomen dat uw kind op school ziek wordt. Daarvoor laten wij ouders een medische bijlage invullen als </w:t>
      </w:r>
      <w:r w:rsidR="00C06A5A" w:rsidRPr="00D0375F">
        <w:rPr>
          <w:rFonts w:asciiTheme="minorHAnsi" w:hAnsiTheme="minorHAnsi"/>
        </w:rPr>
        <w:t>uw kind op school komt. Met dit formulier weten wij wie we moeten benaderen om dan het kind op te komen halen. Ook weten wij via de medische bijlage of er kinderen in school zijn met meerdere medische behoeften.</w:t>
      </w:r>
      <w:r w:rsidR="009B5377" w:rsidRPr="00D0375F">
        <w:rPr>
          <w:rFonts w:asciiTheme="minorHAnsi" w:hAnsiTheme="minorHAnsi"/>
        </w:rPr>
        <w:t xml:space="preserve"> </w:t>
      </w: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Default="00DD55AF" w:rsidP="00B1185C">
      <w:pPr>
        <w:pStyle w:val="Geenafstand"/>
        <w:rPr>
          <w:rFonts w:asciiTheme="minorHAnsi" w:hAnsiTheme="minorHAnsi"/>
        </w:rPr>
      </w:pPr>
    </w:p>
    <w:p w:rsidR="00DD55AF" w:rsidRPr="00D0375F" w:rsidRDefault="00DD55AF" w:rsidP="00B1185C">
      <w:pPr>
        <w:pStyle w:val="Geenafstand"/>
        <w:rPr>
          <w:rFonts w:asciiTheme="minorHAnsi" w:hAnsiTheme="minorHAnsi"/>
        </w:rPr>
      </w:pPr>
    </w:p>
    <w:p w:rsidR="00D912BB" w:rsidRPr="002628F5" w:rsidRDefault="00D912BB" w:rsidP="00A3432E">
      <w:pPr>
        <w:pStyle w:val="Kop2"/>
      </w:pPr>
      <w:bookmarkStart w:id="30" w:name="_Toc447647907"/>
      <w:r w:rsidRPr="002628F5">
        <w:t>Schooltijden</w:t>
      </w:r>
      <w:bookmarkEnd w:id="30"/>
    </w:p>
    <w:p w:rsidR="00D912BB" w:rsidRPr="002A28E1" w:rsidRDefault="00D912BB" w:rsidP="00B1185C">
      <w:pPr>
        <w:pStyle w:val="Geenafstand"/>
        <w:rPr>
          <w:rFonts w:asciiTheme="minorHAnsi" w:hAnsiTheme="minorHAnsi"/>
        </w:rPr>
      </w:pPr>
      <w:r w:rsidRPr="002A28E1">
        <w:rPr>
          <w:rFonts w:asciiTheme="minorHAnsi" w:hAnsiTheme="minorHAnsi"/>
        </w:rPr>
        <w:t xml:space="preserve">De Rudolf Steinerschool </w:t>
      </w:r>
      <w:r w:rsidR="002A28E1" w:rsidRPr="002A28E1">
        <w:rPr>
          <w:rFonts w:asciiTheme="minorHAnsi" w:hAnsiTheme="minorHAnsi"/>
        </w:rPr>
        <w:t xml:space="preserve">in Krimpen </w:t>
      </w:r>
      <w:r w:rsidRPr="002A28E1">
        <w:rPr>
          <w:rFonts w:asciiTheme="minorHAnsi" w:hAnsiTheme="minorHAnsi"/>
        </w:rPr>
        <w:t xml:space="preserve">werkt met een zogenaamd continue-rooster waarbij twee schooltijden worden gehanteerd. </w:t>
      </w:r>
    </w:p>
    <w:p w:rsidR="00D912BB" w:rsidRPr="002A28E1" w:rsidRDefault="00D912BB" w:rsidP="00B1185C">
      <w:pPr>
        <w:pStyle w:val="Geenafstand"/>
        <w:rPr>
          <w:rFonts w:asciiTheme="minorHAnsi" w:hAnsiTheme="minorHAnsi"/>
        </w:rPr>
      </w:pPr>
      <w:r w:rsidRPr="002A28E1">
        <w:rPr>
          <w:rFonts w:asciiTheme="minorHAnsi" w:hAnsiTheme="minorHAnsi"/>
        </w:rPr>
        <w:t>Een “lange d</w:t>
      </w:r>
      <w:r w:rsidR="00765682" w:rsidRPr="002A28E1">
        <w:rPr>
          <w:rFonts w:asciiTheme="minorHAnsi" w:hAnsiTheme="minorHAnsi"/>
        </w:rPr>
        <w:t>ag” duurt van 8.30 uur tot 14.45</w:t>
      </w:r>
      <w:r w:rsidRPr="002A28E1">
        <w:rPr>
          <w:rFonts w:asciiTheme="minorHAnsi" w:hAnsiTheme="minorHAnsi"/>
        </w:rPr>
        <w:t xml:space="preserve"> uur. </w:t>
      </w:r>
    </w:p>
    <w:p w:rsidR="00D912BB" w:rsidRPr="002A28E1" w:rsidRDefault="00D912BB" w:rsidP="00B1185C">
      <w:pPr>
        <w:pStyle w:val="Geenafstand"/>
        <w:rPr>
          <w:rFonts w:asciiTheme="minorHAnsi" w:hAnsiTheme="minorHAnsi"/>
        </w:rPr>
      </w:pPr>
      <w:r w:rsidRPr="002A28E1">
        <w:rPr>
          <w:rFonts w:asciiTheme="minorHAnsi" w:hAnsiTheme="minorHAnsi"/>
        </w:rPr>
        <w:t xml:space="preserve">Een “korte dag” duurt van 8.30 uur tot 12.30 uur. </w:t>
      </w:r>
    </w:p>
    <w:p w:rsidR="00D912BB" w:rsidRPr="002A28E1" w:rsidRDefault="00D912BB" w:rsidP="00B1185C">
      <w:pPr>
        <w:pStyle w:val="Geenafstand"/>
        <w:rPr>
          <w:rFonts w:asciiTheme="minorHAnsi" w:hAnsiTheme="minorHAnsi"/>
        </w:rPr>
      </w:pPr>
    </w:p>
    <w:tbl>
      <w:tblPr>
        <w:tblStyle w:val="Tabelraster"/>
        <w:tblW w:w="0" w:type="auto"/>
        <w:tblLook w:val="04A0" w:firstRow="1" w:lastRow="0" w:firstColumn="1" w:lastColumn="0" w:noHBand="0" w:noVBand="1"/>
      </w:tblPr>
      <w:tblGrid>
        <w:gridCol w:w="2235"/>
        <w:gridCol w:w="2225"/>
        <w:gridCol w:w="2227"/>
        <w:gridCol w:w="2227"/>
      </w:tblGrid>
      <w:tr w:rsidR="002A28E1" w:rsidRPr="002A28E1" w:rsidTr="006D386D">
        <w:trPr>
          <w:cnfStyle w:val="100000000000" w:firstRow="1" w:lastRow="0" w:firstColumn="0" w:lastColumn="0" w:oddVBand="0" w:evenVBand="0" w:oddHBand="0" w:evenHBand="0" w:firstRowFirstColumn="0" w:firstRowLastColumn="0" w:lastRowFirstColumn="0" w:lastRowLastColumn="0"/>
        </w:trPr>
        <w:tc>
          <w:tcPr>
            <w:tcW w:w="2301" w:type="dxa"/>
            <w:shd w:val="clear" w:color="auto" w:fill="000000" w:themeFill="text1"/>
          </w:tcPr>
          <w:p w:rsidR="00D912BB" w:rsidRPr="002A28E1" w:rsidRDefault="0040064D" w:rsidP="00B1185C">
            <w:pPr>
              <w:pStyle w:val="Geenafstand"/>
              <w:rPr>
                <w:rFonts w:asciiTheme="minorHAnsi" w:hAnsiTheme="minorHAnsi"/>
                <w:b w:val="0"/>
                <w:color w:val="auto"/>
                <w:sz w:val="22"/>
              </w:rPr>
            </w:pPr>
            <w:r w:rsidRPr="002A28E1">
              <w:rPr>
                <w:rFonts w:asciiTheme="minorHAnsi" w:hAnsiTheme="minorHAnsi"/>
                <w:b w:val="0"/>
                <w:color w:val="auto"/>
                <w:sz w:val="22"/>
              </w:rPr>
              <w:t>D</w:t>
            </w:r>
            <w:r w:rsidR="00D912BB" w:rsidRPr="002A28E1">
              <w:rPr>
                <w:rFonts w:asciiTheme="minorHAnsi" w:hAnsiTheme="minorHAnsi"/>
                <w:b w:val="0"/>
                <w:color w:val="auto"/>
                <w:sz w:val="22"/>
              </w:rPr>
              <w:t>ag</w:t>
            </w:r>
          </w:p>
        </w:tc>
        <w:tc>
          <w:tcPr>
            <w:tcW w:w="2301" w:type="dxa"/>
            <w:shd w:val="clear" w:color="auto" w:fill="000000" w:themeFill="text1"/>
          </w:tcPr>
          <w:p w:rsidR="00D912BB" w:rsidRPr="002A28E1" w:rsidRDefault="00D912BB" w:rsidP="00B1185C">
            <w:pPr>
              <w:pStyle w:val="Geenafstand"/>
              <w:rPr>
                <w:rFonts w:asciiTheme="minorHAnsi" w:hAnsiTheme="minorHAnsi"/>
                <w:b w:val="0"/>
                <w:color w:val="auto"/>
                <w:sz w:val="22"/>
              </w:rPr>
            </w:pPr>
            <w:r w:rsidRPr="002A28E1">
              <w:rPr>
                <w:rFonts w:asciiTheme="minorHAnsi" w:hAnsiTheme="minorHAnsi"/>
                <w:b w:val="0"/>
                <w:color w:val="auto"/>
                <w:sz w:val="22"/>
              </w:rPr>
              <w:t>4-jarigen</w:t>
            </w:r>
          </w:p>
        </w:tc>
        <w:tc>
          <w:tcPr>
            <w:tcW w:w="2302" w:type="dxa"/>
            <w:shd w:val="clear" w:color="auto" w:fill="000000" w:themeFill="text1"/>
          </w:tcPr>
          <w:p w:rsidR="00D912BB" w:rsidRPr="002A28E1" w:rsidRDefault="00D912BB" w:rsidP="00B1185C">
            <w:pPr>
              <w:pStyle w:val="Geenafstand"/>
              <w:rPr>
                <w:rFonts w:asciiTheme="minorHAnsi" w:hAnsiTheme="minorHAnsi"/>
                <w:b w:val="0"/>
                <w:color w:val="auto"/>
                <w:sz w:val="22"/>
              </w:rPr>
            </w:pPr>
            <w:r w:rsidRPr="002A28E1">
              <w:rPr>
                <w:rFonts w:asciiTheme="minorHAnsi" w:hAnsiTheme="minorHAnsi"/>
                <w:b w:val="0"/>
                <w:color w:val="auto"/>
                <w:sz w:val="22"/>
              </w:rPr>
              <w:t>5-jarigen t/m klas 2</w:t>
            </w:r>
          </w:p>
        </w:tc>
        <w:tc>
          <w:tcPr>
            <w:tcW w:w="2302" w:type="dxa"/>
            <w:shd w:val="clear" w:color="auto" w:fill="000000" w:themeFill="text1"/>
          </w:tcPr>
          <w:p w:rsidR="00D912BB" w:rsidRPr="002A28E1" w:rsidRDefault="00D912BB" w:rsidP="00B1185C">
            <w:pPr>
              <w:pStyle w:val="Geenafstand"/>
              <w:rPr>
                <w:rFonts w:asciiTheme="minorHAnsi" w:hAnsiTheme="minorHAnsi"/>
                <w:b w:val="0"/>
                <w:color w:val="auto"/>
                <w:sz w:val="22"/>
              </w:rPr>
            </w:pPr>
            <w:r w:rsidRPr="002A28E1">
              <w:rPr>
                <w:rFonts w:asciiTheme="minorHAnsi" w:hAnsiTheme="minorHAnsi"/>
                <w:b w:val="0"/>
                <w:color w:val="auto"/>
                <w:sz w:val="22"/>
              </w:rPr>
              <w:t>Klas 3 t/m klas 6</w:t>
            </w:r>
          </w:p>
        </w:tc>
      </w:tr>
      <w:tr w:rsidR="002A28E1" w:rsidRPr="002A28E1" w:rsidTr="006D386D">
        <w:tc>
          <w:tcPr>
            <w:tcW w:w="2301" w:type="dxa"/>
          </w:tcPr>
          <w:p w:rsidR="00D912BB" w:rsidRPr="002A28E1" w:rsidRDefault="0040064D" w:rsidP="00B1185C">
            <w:pPr>
              <w:pStyle w:val="Geenafstand"/>
              <w:rPr>
                <w:rFonts w:asciiTheme="minorHAnsi" w:hAnsiTheme="minorHAnsi"/>
              </w:rPr>
            </w:pPr>
            <w:r w:rsidRPr="002A28E1">
              <w:rPr>
                <w:rFonts w:asciiTheme="minorHAnsi" w:hAnsiTheme="minorHAnsi"/>
              </w:rPr>
              <w:t>M</w:t>
            </w:r>
            <w:r w:rsidR="00D912BB" w:rsidRPr="002A28E1">
              <w:rPr>
                <w:rFonts w:asciiTheme="minorHAnsi" w:hAnsiTheme="minorHAnsi"/>
              </w:rPr>
              <w:t>aandag</w:t>
            </w:r>
          </w:p>
        </w:tc>
        <w:tc>
          <w:tcPr>
            <w:tcW w:w="2301"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r>
      <w:tr w:rsidR="002A28E1" w:rsidRPr="002A28E1" w:rsidTr="006D386D">
        <w:tc>
          <w:tcPr>
            <w:tcW w:w="2301" w:type="dxa"/>
          </w:tcPr>
          <w:p w:rsidR="00D912BB" w:rsidRPr="002A28E1" w:rsidRDefault="0040064D" w:rsidP="00B1185C">
            <w:pPr>
              <w:pStyle w:val="Geenafstand"/>
              <w:rPr>
                <w:rFonts w:asciiTheme="minorHAnsi" w:hAnsiTheme="minorHAnsi"/>
              </w:rPr>
            </w:pPr>
            <w:r w:rsidRPr="002A28E1">
              <w:rPr>
                <w:rFonts w:asciiTheme="minorHAnsi" w:hAnsiTheme="minorHAnsi"/>
              </w:rPr>
              <w:t>D</w:t>
            </w:r>
            <w:r w:rsidR="00D912BB" w:rsidRPr="002A28E1">
              <w:rPr>
                <w:rFonts w:asciiTheme="minorHAnsi" w:hAnsiTheme="minorHAnsi"/>
              </w:rPr>
              <w:t>insdag</w:t>
            </w:r>
          </w:p>
        </w:tc>
        <w:tc>
          <w:tcPr>
            <w:tcW w:w="2301"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r>
      <w:tr w:rsidR="002A28E1" w:rsidRPr="002A28E1" w:rsidTr="006D386D">
        <w:tc>
          <w:tcPr>
            <w:tcW w:w="2301" w:type="dxa"/>
          </w:tcPr>
          <w:p w:rsidR="00D912BB" w:rsidRPr="002A28E1" w:rsidRDefault="0040064D" w:rsidP="00B1185C">
            <w:pPr>
              <w:pStyle w:val="Geenafstand"/>
              <w:rPr>
                <w:rFonts w:asciiTheme="minorHAnsi" w:hAnsiTheme="minorHAnsi"/>
              </w:rPr>
            </w:pPr>
            <w:r w:rsidRPr="002A28E1">
              <w:rPr>
                <w:rFonts w:asciiTheme="minorHAnsi" w:hAnsiTheme="minorHAnsi"/>
              </w:rPr>
              <w:t>W</w:t>
            </w:r>
            <w:r w:rsidR="00D912BB" w:rsidRPr="002A28E1">
              <w:rPr>
                <w:rFonts w:asciiTheme="minorHAnsi" w:hAnsiTheme="minorHAnsi"/>
              </w:rPr>
              <w:t>oensdag</w:t>
            </w:r>
          </w:p>
        </w:tc>
        <w:tc>
          <w:tcPr>
            <w:tcW w:w="2301"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r>
      <w:tr w:rsidR="002A28E1" w:rsidRPr="002A28E1" w:rsidTr="006D386D">
        <w:tc>
          <w:tcPr>
            <w:tcW w:w="2301" w:type="dxa"/>
          </w:tcPr>
          <w:p w:rsidR="00D912BB" w:rsidRPr="002A28E1" w:rsidRDefault="0040064D" w:rsidP="00B1185C">
            <w:pPr>
              <w:pStyle w:val="Geenafstand"/>
              <w:rPr>
                <w:rFonts w:asciiTheme="minorHAnsi" w:hAnsiTheme="minorHAnsi"/>
              </w:rPr>
            </w:pPr>
            <w:r w:rsidRPr="002A28E1">
              <w:rPr>
                <w:rFonts w:asciiTheme="minorHAnsi" w:hAnsiTheme="minorHAnsi"/>
              </w:rPr>
              <w:t>D</w:t>
            </w:r>
            <w:r w:rsidR="00D912BB" w:rsidRPr="002A28E1">
              <w:rPr>
                <w:rFonts w:asciiTheme="minorHAnsi" w:hAnsiTheme="minorHAnsi"/>
              </w:rPr>
              <w:t>onderdag</w:t>
            </w:r>
          </w:p>
        </w:tc>
        <w:tc>
          <w:tcPr>
            <w:tcW w:w="2301"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r>
      <w:tr w:rsidR="002A28E1" w:rsidRPr="002A28E1" w:rsidTr="006D386D">
        <w:tc>
          <w:tcPr>
            <w:tcW w:w="2301" w:type="dxa"/>
          </w:tcPr>
          <w:p w:rsidR="00D912BB" w:rsidRPr="002A28E1" w:rsidRDefault="0040064D" w:rsidP="00B1185C">
            <w:pPr>
              <w:pStyle w:val="Geenafstand"/>
              <w:rPr>
                <w:rFonts w:asciiTheme="minorHAnsi" w:hAnsiTheme="minorHAnsi"/>
              </w:rPr>
            </w:pPr>
            <w:r w:rsidRPr="002A28E1">
              <w:rPr>
                <w:rFonts w:asciiTheme="minorHAnsi" w:hAnsiTheme="minorHAnsi"/>
              </w:rPr>
              <w:t>V</w:t>
            </w:r>
            <w:r w:rsidR="00D912BB" w:rsidRPr="002A28E1">
              <w:rPr>
                <w:rFonts w:asciiTheme="minorHAnsi" w:hAnsiTheme="minorHAnsi"/>
              </w:rPr>
              <w:t>rijdag</w:t>
            </w:r>
          </w:p>
        </w:tc>
        <w:tc>
          <w:tcPr>
            <w:tcW w:w="2301"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korte dag</w:t>
            </w:r>
          </w:p>
        </w:tc>
        <w:tc>
          <w:tcPr>
            <w:tcW w:w="2302" w:type="dxa"/>
          </w:tcPr>
          <w:p w:rsidR="00D912BB" w:rsidRPr="002A28E1" w:rsidRDefault="00D912BB" w:rsidP="00B1185C">
            <w:pPr>
              <w:pStyle w:val="Geenafstand"/>
              <w:rPr>
                <w:rFonts w:asciiTheme="minorHAnsi" w:hAnsiTheme="minorHAnsi"/>
              </w:rPr>
            </w:pPr>
            <w:r w:rsidRPr="002A28E1">
              <w:rPr>
                <w:rFonts w:asciiTheme="minorHAnsi" w:hAnsiTheme="minorHAnsi"/>
              </w:rPr>
              <w:t>lange dag</w:t>
            </w:r>
          </w:p>
        </w:tc>
      </w:tr>
    </w:tbl>
    <w:p w:rsidR="00D912BB" w:rsidRDefault="00D912BB" w:rsidP="00B1185C">
      <w:pPr>
        <w:pStyle w:val="Geenafstand"/>
        <w:rPr>
          <w:rFonts w:asciiTheme="minorHAnsi" w:hAnsiTheme="minorHAnsi"/>
          <w:color w:val="FF0000"/>
        </w:rPr>
      </w:pPr>
    </w:p>
    <w:p w:rsidR="002628F5" w:rsidRDefault="002628F5" w:rsidP="00B1185C">
      <w:pPr>
        <w:pStyle w:val="Geenafstand"/>
        <w:rPr>
          <w:rFonts w:asciiTheme="minorHAnsi" w:hAnsiTheme="minorHAnsi"/>
        </w:rPr>
      </w:pPr>
      <w:r>
        <w:rPr>
          <w:rFonts w:asciiTheme="minorHAnsi" w:hAnsiTheme="minorHAnsi"/>
        </w:rPr>
        <w:t xml:space="preserve">Indien er sprake is van een langdurige warmte kan een </w:t>
      </w:r>
      <w:r w:rsidRPr="002628F5">
        <w:rPr>
          <w:rFonts w:asciiTheme="minorHAnsi" w:hAnsiTheme="minorHAnsi"/>
          <w:b/>
        </w:rPr>
        <w:t>hitte rooster</w:t>
      </w:r>
      <w:r w:rsidRPr="002628F5">
        <w:rPr>
          <w:rFonts w:asciiTheme="minorHAnsi" w:hAnsiTheme="minorHAnsi"/>
        </w:rPr>
        <w:t xml:space="preserve"> </w:t>
      </w:r>
      <w:r>
        <w:rPr>
          <w:rFonts w:asciiTheme="minorHAnsi" w:hAnsiTheme="minorHAnsi"/>
        </w:rPr>
        <w:t>het normale rooster vervangen. Het hitte rooster heeft als doel om de kinderen goed te les te kunnen geven voordat het te warm wordt in de lokalen. U wordt dan minstens twee dagen van te voren geïnformeerd als het hitte rooster ingaat. De schooltijden zullen dan voor alle kinderen als volgt gelden: iedere dag starten we om 8:00 en school gaat uit om 13:00. Alleen de woensdag blijft hetzelfde als normaal.</w:t>
      </w:r>
    </w:p>
    <w:p w:rsidR="002628F5" w:rsidRDefault="002628F5" w:rsidP="00B1185C">
      <w:pPr>
        <w:pStyle w:val="Geenafstand"/>
        <w:rPr>
          <w:rFonts w:asciiTheme="minorHAnsi" w:hAnsiTheme="minorHAnsi"/>
        </w:rPr>
      </w:pPr>
    </w:p>
    <w:p w:rsidR="002628F5" w:rsidRPr="002628F5" w:rsidRDefault="002628F5" w:rsidP="00B1185C">
      <w:pPr>
        <w:pStyle w:val="Geenafstand"/>
        <w:rPr>
          <w:rFonts w:asciiTheme="minorHAnsi" w:hAnsiTheme="minorHAnsi"/>
        </w:rPr>
      </w:pPr>
    </w:p>
    <w:p w:rsidR="00D912BB" w:rsidRPr="009B5377" w:rsidRDefault="00D912BB" w:rsidP="00A3432E">
      <w:pPr>
        <w:pStyle w:val="Kop2"/>
      </w:pPr>
      <w:bookmarkStart w:id="31" w:name="_Toc447647908"/>
      <w:r w:rsidRPr="009B5377">
        <w:t>Vervoer van en naar school</w:t>
      </w:r>
      <w:bookmarkEnd w:id="31"/>
    </w:p>
    <w:p w:rsidR="00D912BB" w:rsidRDefault="00D912BB" w:rsidP="00B1185C">
      <w:pPr>
        <w:pStyle w:val="Geenafstand"/>
        <w:rPr>
          <w:rFonts w:asciiTheme="minorHAnsi" w:hAnsiTheme="minorHAnsi"/>
        </w:rPr>
      </w:pPr>
      <w:r w:rsidRPr="009B5377">
        <w:rPr>
          <w:rFonts w:asciiTheme="minorHAnsi" w:hAnsiTheme="minorHAnsi"/>
        </w:rPr>
        <w:t xml:space="preserve">Er wordt de voorkeur aan gegeven dat de kinderen zoveel mogelijk op de fiets of lopend naar school komen. Doordat er ook kinderen van verder weg komen is dit niet voor iedereen mogelijk. Deze kinderen worden over het algemeen met de auto gebracht. </w:t>
      </w:r>
    </w:p>
    <w:p w:rsidR="00BD60DD" w:rsidRPr="009B5377" w:rsidRDefault="00BD60DD" w:rsidP="00B1185C">
      <w:pPr>
        <w:pStyle w:val="Geenafstand"/>
        <w:rPr>
          <w:rFonts w:asciiTheme="minorHAnsi" w:hAnsiTheme="minorHAnsi"/>
        </w:rPr>
      </w:pPr>
    </w:p>
    <w:p w:rsidR="00D912BB" w:rsidRPr="009B5377" w:rsidRDefault="00D912BB" w:rsidP="00A3432E">
      <w:pPr>
        <w:pStyle w:val="Kop2"/>
      </w:pPr>
      <w:bookmarkStart w:id="32" w:name="_Toc447647909"/>
      <w:r w:rsidRPr="009B5377">
        <w:t>Fietsenstalling</w:t>
      </w:r>
      <w:bookmarkEnd w:id="32"/>
    </w:p>
    <w:p w:rsidR="00D912BB" w:rsidRPr="009B5377" w:rsidRDefault="00D912BB" w:rsidP="00B1185C">
      <w:pPr>
        <w:pStyle w:val="Geenafstand"/>
        <w:rPr>
          <w:rFonts w:asciiTheme="minorHAnsi" w:hAnsiTheme="minorHAnsi"/>
        </w:rPr>
      </w:pPr>
      <w:r w:rsidRPr="009B5377">
        <w:rPr>
          <w:rFonts w:asciiTheme="minorHAnsi" w:hAnsiTheme="minorHAnsi"/>
        </w:rPr>
        <w:t xml:space="preserve">Kinderen die op de fiets komen zetten hun fiets in de daarvoor bestemde rekken die op het schoolplein staan. Fietsen dienen niet buiten het hek te worden gestald. Op het schoolplein mag niet worden gefietst. De fiets wordt daar aan de hand meegenomen. </w:t>
      </w:r>
    </w:p>
    <w:p w:rsidR="00D912BB" w:rsidRPr="009B5377" w:rsidRDefault="00D912BB" w:rsidP="00B1185C">
      <w:pPr>
        <w:pStyle w:val="Geenafstand"/>
        <w:rPr>
          <w:rFonts w:asciiTheme="minorHAnsi" w:hAnsiTheme="minorHAnsi"/>
        </w:rPr>
      </w:pPr>
      <w:r w:rsidRPr="009B5377">
        <w:rPr>
          <w:rFonts w:asciiTheme="minorHAnsi" w:hAnsiTheme="minorHAnsi"/>
        </w:rPr>
        <w:t>De school kan niet aansprakelijk worden gesteld voor schade aan of diefstal van fietsen en andere vervoermiddel</w:t>
      </w:r>
      <w:r w:rsidR="005A00E8" w:rsidRPr="009B5377">
        <w:rPr>
          <w:rFonts w:asciiTheme="minorHAnsi" w:hAnsiTheme="minorHAnsi"/>
        </w:rPr>
        <w:t>en. Wij verzoeken het ouders</w:t>
      </w:r>
      <w:r w:rsidRPr="009B5377">
        <w:rPr>
          <w:rFonts w:asciiTheme="minorHAnsi" w:hAnsiTheme="minorHAnsi"/>
        </w:rPr>
        <w:t xml:space="preserve"> te melden bij de administratie als een fiets tijdens schooltijd beschadigd wordt. Er worden dan maatregelen genomen. </w:t>
      </w:r>
    </w:p>
    <w:p w:rsidR="004800CD" w:rsidRPr="00BB6942" w:rsidRDefault="004800CD" w:rsidP="00B1185C">
      <w:pPr>
        <w:pStyle w:val="Geenafstand"/>
        <w:rPr>
          <w:rFonts w:asciiTheme="minorHAnsi" w:hAnsiTheme="minorHAnsi"/>
          <w:color w:val="FF0000"/>
        </w:rPr>
      </w:pPr>
    </w:p>
    <w:p w:rsidR="00D912BB" w:rsidRPr="00BB6942" w:rsidRDefault="00D912BB" w:rsidP="00B1185C">
      <w:pPr>
        <w:pStyle w:val="Geenafstand"/>
        <w:rPr>
          <w:rFonts w:asciiTheme="minorHAnsi" w:hAnsiTheme="minorHAnsi"/>
          <w:color w:val="FF0000"/>
        </w:rPr>
      </w:pPr>
    </w:p>
    <w:p w:rsidR="00D912BB" w:rsidRPr="009B5377" w:rsidRDefault="00D912BB" w:rsidP="00A3432E">
      <w:pPr>
        <w:pStyle w:val="Kop2"/>
      </w:pPr>
      <w:bookmarkStart w:id="33" w:name="_Toc447647910"/>
      <w:r w:rsidRPr="009B5377">
        <w:t>Parkeren van auto’s bij het halen en brengen.</w:t>
      </w:r>
      <w:bookmarkEnd w:id="33"/>
      <w:r w:rsidRPr="009B5377">
        <w:t xml:space="preserve"> </w:t>
      </w:r>
    </w:p>
    <w:p w:rsidR="00D912BB" w:rsidRPr="009B5377" w:rsidRDefault="00D912BB" w:rsidP="00B1185C">
      <w:pPr>
        <w:pStyle w:val="Geenafstand"/>
        <w:rPr>
          <w:rFonts w:asciiTheme="minorHAnsi" w:hAnsiTheme="minorHAnsi"/>
        </w:rPr>
      </w:pPr>
      <w:r w:rsidRPr="009B5377">
        <w:rPr>
          <w:rFonts w:asciiTheme="minorHAnsi" w:hAnsiTheme="minorHAnsi"/>
        </w:rPr>
        <w:t xml:space="preserve">Wanneer ouders een of meerdere kinderen met de auto naar school brengen, dienen zij zich aan de geldende verkeersregels te houden en extra voorzichtigheid in acht te nemen. Als er dicht bij school geen parkeerplekken meer vrij zijn wordt u dringend verzocht de auto verder van de school te parkeren </w:t>
      </w:r>
      <w:r w:rsidR="009B5377" w:rsidRPr="009B5377">
        <w:rPr>
          <w:rFonts w:asciiTheme="minorHAnsi" w:hAnsiTheme="minorHAnsi"/>
        </w:rPr>
        <w:t xml:space="preserve">en een stukje te lopen. </w:t>
      </w:r>
    </w:p>
    <w:p w:rsidR="00D912BB" w:rsidRPr="00BB6942" w:rsidRDefault="00D912BB" w:rsidP="00B1185C">
      <w:pPr>
        <w:pStyle w:val="Geenafstand"/>
        <w:rPr>
          <w:rFonts w:asciiTheme="minorHAnsi" w:hAnsiTheme="minorHAnsi"/>
          <w:color w:val="FF0000"/>
        </w:rPr>
      </w:pPr>
    </w:p>
    <w:p w:rsidR="00D912BB" w:rsidRPr="00BD60DD" w:rsidRDefault="00D912BB" w:rsidP="00A3432E">
      <w:pPr>
        <w:pStyle w:val="Kop2"/>
      </w:pPr>
      <w:bookmarkStart w:id="34" w:name="_Toc447647911"/>
      <w:r w:rsidRPr="00BD60DD">
        <w:t>Jaarkalender</w:t>
      </w:r>
      <w:bookmarkEnd w:id="34"/>
    </w:p>
    <w:p w:rsidR="00D912BB" w:rsidRPr="00BD60DD" w:rsidRDefault="00D912BB" w:rsidP="00B1185C">
      <w:pPr>
        <w:pStyle w:val="Geenafstand"/>
        <w:rPr>
          <w:rFonts w:asciiTheme="minorHAnsi" w:hAnsiTheme="minorHAnsi"/>
        </w:rPr>
      </w:pPr>
      <w:r w:rsidRPr="00BD60DD">
        <w:rPr>
          <w:rFonts w:asciiTheme="minorHAnsi" w:hAnsiTheme="minorHAnsi"/>
        </w:rPr>
        <w:t xml:space="preserve">De vakanties, lesvrije dagen en activiteiten staan in de jaarkalender, die jaarlijks aan het begin van het schooljaar wordt uitgedeeld aan de kinderen, en op de website van de school. Op de lesvrije dagen zijn de kinderen vrij, de leerkrachten gebruiken deze dagen als studiedagen. </w:t>
      </w:r>
    </w:p>
    <w:p w:rsidR="00D912BB" w:rsidRPr="00BD60DD" w:rsidRDefault="00D912BB" w:rsidP="00B1185C">
      <w:pPr>
        <w:pStyle w:val="Geenafstand"/>
        <w:rPr>
          <w:rFonts w:asciiTheme="minorHAnsi" w:hAnsiTheme="minorHAnsi"/>
        </w:rPr>
      </w:pPr>
      <w:r w:rsidRPr="00BD60DD">
        <w:rPr>
          <w:rFonts w:asciiTheme="minorHAnsi" w:hAnsiTheme="minorHAnsi"/>
        </w:rPr>
        <w:t xml:space="preserve">Er zijn ook dagen waarop de kinderen buiten de gangbare schooltijden op school worden verwacht voor een feest of een presentatie in de zaal. Dit staat duidelijk aangegeven in de jaarkalender. Deze tijd wordt als officiële lestijd gerekend. Kinderen kunnen alleen na schriftelijke toestemming afwezig zijn bij deze gelegenheden. Deze toestemming moet minimaal een maand van tevoren worden aangevraagd bij de directie. </w:t>
      </w:r>
    </w:p>
    <w:p w:rsidR="00D912BB" w:rsidRPr="00BB6942" w:rsidRDefault="00D912BB" w:rsidP="00B1185C">
      <w:pPr>
        <w:pStyle w:val="Geenafstand"/>
        <w:rPr>
          <w:rFonts w:asciiTheme="minorHAnsi" w:hAnsiTheme="minorHAnsi"/>
          <w:color w:val="FF0000"/>
        </w:rPr>
      </w:pPr>
    </w:p>
    <w:p w:rsidR="00D912BB" w:rsidRPr="00BD60DD" w:rsidRDefault="00D912BB" w:rsidP="00A3432E">
      <w:pPr>
        <w:pStyle w:val="Kop2"/>
      </w:pPr>
      <w:bookmarkStart w:id="35" w:name="_Toc447647912"/>
      <w:r w:rsidRPr="00BD60DD">
        <w:t>Absentie en te laat komen</w:t>
      </w:r>
      <w:bookmarkEnd w:id="35"/>
    </w:p>
    <w:p w:rsidR="00D912BB" w:rsidRPr="00BD60DD" w:rsidRDefault="00D912BB" w:rsidP="00B1185C">
      <w:pPr>
        <w:pStyle w:val="Geenafstand"/>
        <w:rPr>
          <w:rFonts w:asciiTheme="minorHAnsi" w:hAnsiTheme="minorHAnsi"/>
        </w:rPr>
      </w:pPr>
      <w:r w:rsidRPr="00BD60DD">
        <w:rPr>
          <w:rFonts w:asciiTheme="minorHAnsi" w:hAnsiTheme="minorHAnsi"/>
        </w:rPr>
        <w:t>Indien een leerling ziek is of om een andere urgente reden niet op school kan zijn, moet dit op de eer</w:t>
      </w:r>
      <w:r w:rsidR="00B47A39" w:rsidRPr="00BD60DD">
        <w:rPr>
          <w:rFonts w:asciiTheme="minorHAnsi" w:hAnsiTheme="minorHAnsi"/>
        </w:rPr>
        <w:t>ste dag van de absentie, voor 8:</w:t>
      </w:r>
      <w:r w:rsidRPr="00BD60DD">
        <w:rPr>
          <w:rFonts w:asciiTheme="minorHAnsi" w:hAnsiTheme="minorHAnsi"/>
        </w:rPr>
        <w:t>30, telefonisch aan de school worden gemeld.</w:t>
      </w:r>
    </w:p>
    <w:p w:rsidR="00D912BB" w:rsidRPr="00BD60DD" w:rsidRDefault="00D912BB" w:rsidP="00B1185C">
      <w:pPr>
        <w:pStyle w:val="Geenafstand"/>
        <w:rPr>
          <w:rFonts w:asciiTheme="minorHAnsi" w:hAnsiTheme="minorHAnsi"/>
        </w:rPr>
      </w:pPr>
      <w:r w:rsidRPr="00BD60DD">
        <w:rPr>
          <w:rFonts w:asciiTheme="minorHAnsi" w:hAnsiTheme="minorHAnsi"/>
        </w:rPr>
        <w:t>Krimpen: 0180-519776</w:t>
      </w:r>
    </w:p>
    <w:p w:rsidR="00D912BB" w:rsidRPr="00BD60DD" w:rsidRDefault="00D912BB" w:rsidP="00B1185C">
      <w:pPr>
        <w:pStyle w:val="Geenafstand"/>
        <w:rPr>
          <w:rFonts w:asciiTheme="minorHAnsi" w:hAnsiTheme="minorHAnsi"/>
        </w:rPr>
      </w:pPr>
      <w:r w:rsidRPr="00BD60DD">
        <w:rPr>
          <w:rFonts w:asciiTheme="minorHAnsi" w:hAnsiTheme="minorHAnsi"/>
        </w:rPr>
        <w:t xml:space="preserve">Indien er sprake is van een besmettelijke ziekte moet dit bij de ziekmelding vermeld worden. In dit geval houdt de school zich aan de richtlijnen van de GGD en het RIVM. U kunt de richtlijnen vinden op de sites van beide instanties. </w:t>
      </w:r>
    </w:p>
    <w:p w:rsidR="00D912BB" w:rsidRPr="00BD60DD" w:rsidRDefault="00D912BB" w:rsidP="00B1185C">
      <w:pPr>
        <w:pStyle w:val="Geenafstand"/>
        <w:rPr>
          <w:rFonts w:asciiTheme="minorHAnsi" w:hAnsiTheme="minorHAnsi"/>
        </w:rPr>
      </w:pPr>
      <w:r w:rsidRPr="00BD60DD">
        <w:rPr>
          <w:rFonts w:asciiTheme="minorHAnsi" w:hAnsiTheme="minorHAnsi"/>
        </w:rPr>
        <w:t xml:space="preserve">Als uw kind langer ziek is dan een paar dagen is het belangrijk om dit met de leerkracht te bespreken. </w:t>
      </w:r>
    </w:p>
    <w:p w:rsidR="00D912BB" w:rsidRPr="00BD60DD" w:rsidRDefault="00D912BB" w:rsidP="00B1185C">
      <w:pPr>
        <w:pStyle w:val="Geenafstand"/>
        <w:rPr>
          <w:rFonts w:asciiTheme="minorHAnsi" w:hAnsiTheme="minorHAnsi"/>
        </w:rPr>
      </w:pPr>
      <w:r w:rsidRPr="00BD60DD">
        <w:rPr>
          <w:rFonts w:asciiTheme="minorHAnsi" w:hAnsiTheme="minorHAnsi"/>
        </w:rPr>
        <w:t xml:space="preserve">Is er sprake van een ernstige ziekte (langdurige verpleging thuis of in </w:t>
      </w:r>
      <w:r w:rsidR="00157B98" w:rsidRPr="00BD60DD">
        <w:rPr>
          <w:rFonts w:asciiTheme="minorHAnsi" w:hAnsiTheme="minorHAnsi"/>
        </w:rPr>
        <w:t xml:space="preserve">het ziekenhuis) dan blijft het onderwijs de verantwoordelijkheid van </w:t>
      </w:r>
      <w:r w:rsidRPr="00BD60DD">
        <w:rPr>
          <w:rFonts w:asciiTheme="minorHAnsi" w:hAnsiTheme="minorHAnsi"/>
        </w:rPr>
        <w:t>de school. In overleg met de groepsleerkracht en de intern begeleider zal een programma worden opgesteld.</w:t>
      </w:r>
    </w:p>
    <w:p w:rsidR="002628F5" w:rsidRPr="00BD60DD" w:rsidRDefault="002628F5" w:rsidP="00B1185C">
      <w:pPr>
        <w:pStyle w:val="Geenafstand"/>
        <w:rPr>
          <w:rFonts w:asciiTheme="minorHAnsi" w:hAnsiTheme="minorHAnsi"/>
        </w:rPr>
      </w:pPr>
    </w:p>
    <w:p w:rsidR="00D912BB" w:rsidRDefault="002628F5" w:rsidP="00A3432E">
      <w:pPr>
        <w:pStyle w:val="Kop3"/>
      </w:pPr>
      <w:r>
        <w:t>Leerplichtwet</w:t>
      </w:r>
    </w:p>
    <w:p w:rsidR="00383FA5" w:rsidRDefault="002628F5" w:rsidP="004A1FE1">
      <w:r>
        <w:t>Alle kinderen hebben recht op onderwijs en zijn verplicht om op tijd op school te zijn. Op tijd betekent voor de school dat wij onze organisatie optimaal kunnen uitvoeren. Indien uw kind regelmatig ziek</w:t>
      </w:r>
      <w:r w:rsidR="00D46CE3">
        <w:t xml:space="preserve"> is</w:t>
      </w:r>
      <w:r>
        <w:t xml:space="preserve">, afwezig of te laat komt dan wordt dat geregistreerd in ons leerlingvolgsysteem. </w:t>
      </w:r>
      <w:r w:rsidR="004A1FE1">
        <w:t>Wij</w:t>
      </w:r>
      <w:r>
        <w:t xml:space="preserve"> zullen een bericht krijgen </w:t>
      </w:r>
      <w:r w:rsidR="00D46CE3">
        <w:t xml:space="preserve">van leerplicht </w:t>
      </w:r>
      <w:r>
        <w:t xml:space="preserve">als een kind regelmatig afwezig of vaak ziek is. </w:t>
      </w:r>
      <w:r w:rsidR="00D46CE3">
        <w:t xml:space="preserve">In deze situatie </w:t>
      </w:r>
      <w:r>
        <w:t xml:space="preserve">nodigen we ouders uit voor een gesprek </w:t>
      </w:r>
      <w:r w:rsidR="00D46CE3">
        <w:t xml:space="preserve">en zoeken we een oplossing om het kind wel op tijd op school te krijgen. </w:t>
      </w:r>
      <w:r w:rsidR="004A1FE1">
        <w:t xml:space="preserve">Alle vormen van verzuim komt te recht bij DUO (Dienst Uitvoering Onderwijs). Een leerplichtambtenaar controleert of ouders en kinderen de wet naleven. </w:t>
      </w:r>
    </w:p>
    <w:p w:rsidR="004A1FE1" w:rsidRPr="004A1FE1" w:rsidRDefault="004A1FE1" w:rsidP="004A1FE1"/>
    <w:p w:rsidR="00D912BB" w:rsidRPr="00BD60DD" w:rsidRDefault="00D912BB" w:rsidP="00A3432E">
      <w:pPr>
        <w:pStyle w:val="Kop2"/>
      </w:pPr>
      <w:bookmarkStart w:id="36" w:name="_Toc447647914"/>
      <w:r w:rsidRPr="00BD60DD">
        <w:t>Verlof buiten de schoolvakanties</w:t>
      </w:r>
      <w:bookmarkEnd w:id="36"/>
    </w:p>
    <w:p w:rsidR="00D912BB" w:rsidRPr="00BD60DD" w:rsidRDefault="00FD2016" w:rsidP="00B1185C">
      <w:pPr>
        <w:pStyle w:val="Geenafstand"/>
        <w:rPr>
          <w:rFonts w:asciiTheme="minorHAnsi" w:hAnsiTheme="minorHAnsi"/>
        </w:rPr>
      </w:pPr>
      <w:r w:rsidRPr="00BD60DD">
        <w:rPr>
          <w:rFonts w:asciiTheme="minorHAnsi" w:hAnsiTheme="minorHAnsi"/>
        </w:rPr>
        <w:t>Ten aanzien van verlof buiten de vakantieperiode verwijzen wij direct naar de beleidsregels van de minister van onderwijs, op</w:t>
      </w:r>
      <w:r w:rsidR="004A1FE1">
        <w:rPr>
          <w:rFonts w:asciiTheme="minorHAnsi" w:hAnsiTheme="minorHAnsi"/>
        </w:rPr>
        <w:t xml:space="preserve"> te vragen bij de schoolleiding of te vinden op onze website: </w:t>
      </w:r>
      <w:hyperlink r:id="rId17" w:history="1">
        <w:r w:rsidR="004A1FE1" w:rsidRPr="00056058">
          <w:rPr>
            <w:rStyle w:val="Hyperlink"/>
            <w:rFonts w:asciiTheme="minorHAnsi" w:hAnsiTheme="minorHAnsi"/>
          </w:rPr>
          <w:t>www.rudolfsteinerschool.nl</w:t>
        </w:r>
      </w:hyperlink>
      <w:r w:rsidR="004A1FE1">
        <w:rPr>
          <w:rFonts w:asciiTheme="minorHAnsi" w:hAnsiTheme="minorHAnsi"/>
        </w:rPr>
        <w:t xml:space="preserve"> .</w:t>
      </w:r>
    </w:p>
    <w:p w:rsidR="00D912BB" w:rsidRPr="00BB6942" w:rsidRDefault="00D912BB" w:rsidP="00B1185C">
      <w:pPr>
        <w:pStyle w:val="Geenafstand"/>
        <w:rPr>
          <w:rFonts w:asciiTheme="minorHAnsi" w:hAnsiTheme="minorHAnsi"/>
          <w:color w:val="FF0000"/>
        </w:rPr>
      </w:pPr>
    </w:p>
    <w:p w:rsidR="00D912BB" w:rsidRPr="00BD60DD" w:rsidRDefault="00D912BB" w:rsidP="00A3432E">
      <w:pPr>
        <w:pStyle w:val="Kop3"/>
      </w:pPr>
      <w:bookmarkStart w:id="37" w:name="_Toc447647915"/>
      <w:r w:rsidRPr="00BD60DD">
        <w:t>Bezoek aan dokter, tandarts of specialist</w:t>
      </w:r>
      <w:bookmarkEnd w:id="37"/>
    </w:p>
    <w:p w:rsidR="00D912BB" w:rsidRPr="00BD60DD" w:rsidRDefault="00D912BB" w:rsidP="00B1185C">
      <w:pPr>
        <w:pStyle w:val="Geenafstand"/>
        <w:rPr>
          <w:rFonts w:asciiTheme="minorHAnsi" w:hAnsiTheme="minorHAnsi"/>
        </w:rPr>
      </w:pPr>
      <w:r w:rsidRPr="00BD60DD">
        <w:rPr>
          <w:rFonts w:asciiTheme="minorHAnsi" w:hAnsiTheme="minorHAnsi"/>
        </w:rPr>
        <w:t xml:space="preserve">Wij verzoeken u dringend om bezoeken aan huisarts, tandarts, orthodontist enz. buiten schooltijd plaats te laten vinden. Het onderwijs is door de dag heen zo ingericht dat dit een vanzelfsprekend geheel vormt. Een onderbreking door een doktersbezoek verstoort dit proces. Het inhalen is niet altijd mogelijk en vergt veel tijd en energie van zowel uw kind als van de leerkracht. </w:t>
      </w:r>
    </w:p>
    <w:p w:rsidR="00D912BB" w:rsidRPr="00BB6942" w:rsidRDefault="00D912BB" w:rsidP="00B1185C">
      <w:pPr>
        <w:pStyle w:val="Geenafstand"/>
        <w:rPr>
          <w:rFonts w:asciiTheme="minorHAnsi" w:hAnsiTheme="minorHAnsi"/>
          <w:color w:val="FF0000"/>
        </w:rPr>
      </w:pPr>
    </w:p>
    <w:p w:rsidR="00D912BB" w:rsidRPr="00BD60DD" w:rsidRDefault="009A72BA" w:rsidP="00A3432E">
      <w:pPr>
        <w:pStyle w:val="Kop3"/>
      </w:pPr>
      <w:bookmarkStart w:id="38" w:name="_Toc447647916"/>
      <w:r w:rsidRPr="00BD60DD">
        <w:t xml:space="preserve">Dyslexiebehandeling </w:t>
      </w:r>
      <w:r w:rsidR="00D912BB" w:rsidRPr="00BD60DD">
        <w:t>onder schooltijd.</w:t>
      </w:r>
      <w:bookmarkEnd w:id="38"/>
      <w:r w:rsidR="00D912BB" w:rsidRPr="00BD60DD">
        <w:t xml:space="preserve"> </w:t>
      </w:r>
    </w:p>
    <w:p w:rsidR="00D912BB" w:rsidRPr="00BD60DD" w:rsidRDefault="00D912BB" w:rsidP="00B1185C">
      <w:pPr>
        <w:pStyle w:val="Geenafstand"/>
        <w:rPr>
          <w:rFonts w:asciiTheme="minorHAnsi" w:hAnsiTheme="minorHAnsi"/>
        </w:rPr>
      </w:pPr>
      <w:r w:rsidRPr="00BD60DD">
        <w:rPr>
          <w:rFonts w:asciiTheme="minorHAnsi" w:hAnsiTheme="minorHAnsi"/>
        </w:rPr>
        <w:t xml:space="preserve">In sommige gevallen en alleen in overleg met de leerkracht is het mogelijk dat een kind onder schooltijd wordt opgehaald om naar </w:t>
      </w:r>
      <w:r w:rsidR="009A72BA" w:rsidRPr="00BD60DD">
        <w:rPr>
          <w:rFonts w:asciiTheme="minorHAnsi" w:hAnsiTheme="minorHAnsi"/>
        </w:rPr>
        <w:t xml:space="preserve">dyslexiebehandeling (door gecertificeerde instantie) </w:t>
      </w:r>
      <w:r w:rsidRPr="00BD60DD">
        <w:rPr>
          <w:rFonts w:asciiTheme="minorHAnsi" w:hAnsiTheme="minorHAnsi"/>
        </w:rPr>
        <w:t xml:space="preserve">te gaan.  </w:t>
      </w:r>
      <w:r w:rsidR="0080012E" w:rsidRPr="00BD60DD">
        <w:rPr>
          <w:rFonts w:asciiTheme="minorHAnsi" w:hAnsiTheme="minorHAnsi"/>
        </w:rPr>
        <w:t>Privébehandeling (RT en huiswerkbegeleiding) vindt niet plaats onder schooltijd.</w:t>
      </w:r>
    </w:p>
    <w:p w:rsidR="00D912BB" w:rsidRPr="00BB6942" w:rsidRDefault="00D912BB" w:rsidP="00B1185C">
      <w:pPr>
        <w:pStyle w:val="Geenafstand"/>
        <w:rPr>
          <w:rFonts w:asciiTheme="minorHAnsi" w:hAnsiTheme="minorHAnsi"/>
          <w:color w:val="FF0000"/>
        </w:rPr>
      </w:pPr>
    </w:p>
    <w:p w:rsidR="00D912BB" w:rsidRPr="00BD60DD" w:rsidRDefault="00D912BB" w:rsidP="00A3432E">
      <w:pPr>
        <w:pStyle w:val="Kop2"/>
      </w:pPr>
      <w:bookmarkStart w:id="39" w:name="_Toc447647917"/>
      <w:r w:rsidRPr="00BD60DD">
        <w:t>Protocol gescheiden ouders.</w:t>
      </w:r>
      <w:bookmarkEnd w:id="39"/>
    </w:p>
    <w:p w:rsidR="00D912BB" w:rsidRPr="00BD60DD" w:rsidRDefault="00D912BB" w:rsidP="00B1185C">
      <w:pPr>
        <w:pStyle w:val="Geenafstand"/>
        <w:rPr>
          <w:rFonts w:asciiTheme="minorHAnsi" w:hAnsiTheme="minorHAnsi"/>
        </w:rPr>
      </w:pPr>
      <w:r w:rsidRPr="00BD60DD">
        <w:rPr>
          <w:rFonts w:asciiTheme="minorHAnsi" w:hAnsiTheme="minorHAnsi"/>
        </w:rPr>
        <w:t>Wij hanteren een protocol betreft de communicatie met ouders wanneer ouders niet bij elkaar zijn. Dit hangt af van de regeling over h</w:t>
      </w:r>
      <w:r w:rsidR="00BD60DD" w:rsidRPr="00BD60DD">
        <w:rPr>
          <w:rFonts w:asciiTheme="minorHAnsi" w:hAnsiTheme="minorHAnsi"/>
        </w:rPr>
        <w:t>et ouderlijk gezag. Om het protocol in te zien verwijzen wij u naar het Veiligheidsplan op onze website.</w:t>
      </w:r>
    </w:p>
    <w:p w:rsidR="00D912BB" w:rsidRPr="00BB6942" w:rsidRDefault="00D912BB" w:rsidP="00B1185C">
      <w:pPr>
        <w:pStyle w:val="Geenafstand"/>
        <w:rPr>
          <w:rFonts w:asciiTheme="minorHAnsi" w:hAnsiTheme="minorHAnsi"/>
          <w:color w:val="FF0000"/>
        </w:rPr>
      </w:pPr>
    </w:p>
    <w:p w:rsidR="00D912BB" w:rsidRPr="00BD60DD" w:rsidRDefault="00D912BB" w:rsidP="00A3432E">
      <w:pPr>
        <w:pStyle w:val="Kop2"/>
      </w:pPr>
      <w:bookmarkStart w:id="40" w:name="_Toc447647918"/>
      <w:r w:rsidRPr="00BD60DD">
        <w:t>Protocol medische handelingen</w:t>
      </w:r>
      <w:bookmarkEnd w:id="40"/>
    </w:p>
    <w:p w:rsidR="008D6E9F" w:rsidRPr="00BD60DD" w:rsidRDefault="008D6E9F" w:rsidP="008D6E9F">
      <w:pPr>
        <w:pStyle w:val="Geenafstand"/>
        <w:rPr>
          <w:rFonts w:asciiTheme="minorHAnsi" w:hAnsiTheme="minorHAnsi"/>
        </w:rPr>
      </w:pPr>
      <w:r w:rsidRPr="00BD60DD">
        <w:rPr>
          <w:rFonts w:asciiTheme="minorHAnsi" w:hAnsiTheme="minorHAnsi"/>
        </w:rPr>
        <w:t xml:space="preserve">Wij volgen: Model-protocol  </w:t>
      </w:r>
      <w:r w:rsidR="00727D29" w:rsidRPr="00BD60DD">
        <w:rPr>
          <w:rFonts w:asciiTheme="minorHAnsi" w:hAnsiTheme="minorHAnsi"/>
        </w:rPr>
        <w:t>‘</w:t>
      </w:r>
      <w:r w:rsidRPr="00BD60DD">
        <w:rPr>
          <w:rFonts w:asciiTheme="minorHAnsi" w:hAnsiTheme="minorHAnsi"/>
        </w:rPr>
        <w:t>medische handelingen op scholen</w:t>
      </w:r>
      <w:r w:rsidR="00727D29" w:rsidRPr="00BD60DD">
        <w:rPr>
          <w:rFonts w:asciiTheme="minorHAnsi" w:hAnsiTheme="minorHAnsi"/>
        </w:rPr>
        <w:t>’</w:t>
      </w:r>
      <w:r w:rsidRPr="00BD60DD">
        <w:rPr>
          <w:rFonts w:asciiTheme="minorHAnsi" w:hAnsiTheme="minorHAnsi"/>
        </w:rPr>
        <w:t xml:space="preserve"> – PO raad</w:t>
      </w:r>
    </w:p>
    <w:p w:rsidR="008D6E9F" w:rsidRPr="00BD60DD" w:rsidRDefault="008D6E9F" w:rsidP="00B1185C">
      <w:pPr>
        <w:pStyle w:val="Geenafstand"/>
        <w:rPr>
          <w:rFonts w:asciiTheme="minorHAnsi" w:hAnsiTheme="minorHAnsi"/>
        </w:rPr>
      </w:pPr>
    </w:p>
    <w:p w:rsidR="00D912BB" w:rsidRPr="00BD60DD" w:rsidRDefault="00D912BB" w:rsidP="00A17AC6">
      <w:pPr>
        <w:pStyle w:val="Kop2"/>
      </w:pPr>
      <w:bookmarkStart w:id="41" w:name="_Toc447647919"/>
      <w:r w:rsidRPr="00BD60DD">
        <w:t>Ongevallenverzekering/aansprakelijkheid</w:t>
      </w:r>
      <w:bookmarkEnd w:id="41"/>
    </w:p>
    <w:p w:rsidR="00D912BB" w:rsidRDefault="0012209E" w:rsidP="00B1185C">
      <w:pPr>
        <w:pStyle w:val="Geenafstand"/>
        <w:rPr>
          <w:color w:val="000000"/>
        </w:rPr>
      </w:pPr>
      <w:r>
        <w:rPr>
          <w:color w:val="000000"/>
        </w:rPr>
        <w:t>De school heeft een verzekeringspakket bestaande uit een ongevallenverzekering en een aansprakelijkheidsverzekering. Op grond van de ongevallenverzekering zijn alle betrokkenen bij schoolactiviteiten (leerlingen, personeel en vrijwilligers) verzekerd. De verzekering geeft recht op een (beperkte) uitkering indien een ongeval tot blijvende invaliditeit leidt. Ook zijn de geneeskundige en tandheelkundige kosten gedeeltelijk mee verzekerd, voor zover de eigen verzekering van betrokkene geen dekking biedt (bijvoorbeeld door eigen risico). Materiële schade zoals een kapotte bril of fiets, valt niet onder de dekking.</w:t>
      </w:r>
    </w:p>
    <w:p w:rsidR="0012209E" w:rsidRDefault="0012209E" w:rsidP="00B1185C">
      <w:pPr>
        <w:pStyle w:val="Geenafstand"/>
        <w:rPr>
          <w:color w:val="000000"/>
        </w:rPr>
      </w:pPr>
      <w:r>
        <w:rPr>
          <w:color w:val="000000"/>
        </w:rPr>
        <w:t>De aansprakelijkheidsverzekering biedt de medewerkers van de school en de mensen die voor de school actief zijn, dus bestuursleden, personeel en vrijwilligers, dekking tegen schadeclaims ten gevolge van onrechtmatig handelen. Wij attenderen u in dat verband op twee aspecten, die vaak aanleiding zijn tot misverstand.</w:t>
      </w:r>
    </w:p>
    <w:p w:rsidR="0012209E" w:rsidRDefault="0012209E" w:rsidP="00B1185C">
      <w:pPr>
        <w:pStyle w:val="Geenafstand"/>
        <w:rPr>
          <w:color w:val="000000"/>
        </w:rPr>
      </w:pPr>
      <w:r>
        <w:rPr>
          <w:color w:val="000000"/>
        </w:rPr>
        <w:t>Ten eerste is de school dan wel het schoolbestuur niet zonder meer aansprakelijk voor alles wat tijdens de schooluren en buitenschoolse activiteiten gebeurt. De school heeft pas een schadevergoedingsplicht wanneer er sprake is van een verwijtbare fout. De school, of zij die voor de school optreden, moeten dus te kort zijn geschoten in hun rechtsplicht.</w:t>
      </w:r>
    </w:p>
    <w:p w:rsidR="00BE52B5" w:rsidRDefault="00BE52B5" w:rsidP="00B1185C">
      <w:pPr>
        <w:pStyle w:val="Geenafstand"/>
        <w:rPr>
          <w:color w:val="000000"/>
        </w:rPr>
      </w:pPr>
      <w:r>
        <w:rPr>
          <w:color w:val="000000"/>
        </w:rPr>
        <w:t>Het is mogelijk dat er schade wordt geleden, zonder dat er sprake is van enige onrechtmatigheid. Bijvoorbeeld omdat er tijdens de gymnastiekles een bal tegen een bril komt. Die schade valt niet onder de aansprakelijkheidsverzekering, en wordt dan ook niet door de school vergoed.</w:t>
      </w:r>
    </w:p>
    <w:p w:rsidR="00BE52B5" w:rsidRDefault="00BE52B5" w:rsidP="00B1185C">
      <w:pPr>
        <w:pStyle w:val="Geenafstand"/>
        <w:rPr>
          <w:color w:val="000000"/>
        </w:rPr>
      </w:pPr>
      <w:r>
        <w:rPr>
          <w:color w:val="000000"/>
        </w:rPr>
        <w:t>Ten tweede is de school niet aansprakelijk voor schade door onrechtmatig gedrag van leerlingen. Leerlingen - of, als zij jonger zijn dan 14 jaar, hun ouders - zijn primair zelf verantwoordelijk voor hun doen en laten. Een leerling die tijdens de schooluren of tijdens andere door de school georganiseerde activiteiten door onrechtmatig handelen schade veroorzaakt, is daar dus in de eerste plaats zelf (of de ouders) verantwoordelijk voor. Het is dus van belang dat ouders/verzorgers zelf een particuliere aansprakelijkheidsverzekering hebben afgesloten.</w:t>
      </w:r>
    </w:p>
    <w:p w:rsidR="00BE52B5" w:rsidRPr="00BB6942" w:rsidRDefault="00BE52B5" w:rsidP="00B1185C">
      <w:pPr>
        <w:pStyle w:val="Geenafstand"/>
        <w:rPr>
          <w:rFonts w:asciiTheme="minorHAnsi" w:hAnsiTheme="minorHAnsi"/>
          <w:color w:val="FF0000"/>
        </w:rPr>
      </w:pPr>
      <w:r>
        <w:rPr>
          <w:color w:val="000000"/>
        </w:rPr>
        <w:t>Het verzekeringsbedrag is verrekend in de ouderbijdrage. De polisvoorwaarden zijn bij de administratie in te zien.</w:t>
      </w:r>
    </w:p>
    <w:p w:rsidR="00A3432E" w:rsidRPr="00BB6942" w:rsidRDefault="00A3432E" w:rsidP="00A3432E">
      <w:pPr>
        <w:pStyle w:val="Geenafstand"/>
        <w:rPr>
          <w:rFonts w:asciiTheme="minorHAnsi" w:hAnsiTheme="minorHAnsi"/>
          <w:color w:val="FF0000"/>
        </w:rPr>
      </w:pPr>
    </w:p>
    <w:p w:rsidR="00A3432E" w:rsidRPr="00BD60DD" w:rsidRDefault="00A3432E" w:rsidP="00A3432E">
      <w:pPr>
        <w:pStyle w:val="Kop2"/>
      </w:pPr>
      <w:bookmarkStart w:id="42" w:name="_Toc447647920"/>
      <w:r w:rsidRPr="00BD60DD">
        <w:t>Beleid ten aanzien van grensoverschrijdend gedrag</w:t>
      </w:r>
      <w:bookmarkEnd w:id="42"/>
    </w:p>
    <w:p w:rsidR="00A3432E" w:rsidRPr="00BD60DD" w:rsidRDefault="00A3432E" w:rsidP="00A3432E">
      <w:pPr>
        <w:spacing w:line="240" w:lineRule="auto"/>
        <w:rPr>
          <w:rFonts w:asciiTheme="minorHAnsi" w:hAnsiTheme="minorHAnsi"/>
          <w:sz w:val="22"/>
        </w:rPr>
      </w:pPr>
    </w:p>
    <w:p w:rsidR="00A3432E" w:rsidRPr="00BD60DD" w:rsidRDefault="00A3432E" w:rsidP="00A3432E">
      <w:pPr>
        <w:spacing w:line="240" w:lineRule="auto"/>
        <w:rPr>
          <w:rFonts w:asciiTheme="minorHAnsi" w:hAnsiTheme="minorHAnsi"/>
          <w:b/>
          <w:sz w:val="22"/>
        </w:rPr>
      </w:pPr>
      <w:r w:rsidRPr="00BD60DD">
        <w:rPr>
          <w:rFonts w:asciiTheme="minorHAnsi" w:hAnsiTheme="minorHAnsi"/>
          <w:b/>
          <w:sz w:val="22"/>
        </w:rPr>
        <w:t>Borgen van een veilig schoolklimaat</w:t>
      </w:r>
    </w:p>
    <w:p w:rsidR="00A3432E" w:rsidRPr="00BD60DD" w:rsidRDefault="00A3432E" w:rsidP="00A3432E">
      <w:pPr>
        <w:spacing w:line="240" w:lineRule="auto"/>
        <w:rPr>
          <w:rFonts w:asciiTheme="minorHAnsi" w:hAnsiTheme="minorHAnsi"/>
          <w:sz w:val="22"/>
        </w:rPr>
      </w:pPr>
      <w:r w:rsidRPr="00BD60DD">
        <w:rPr>
          <w:rFonts w:asciiTheme="minorHAnsi" w:hAnsiTheme="minorHAnsi"/>
          <w:sz w:val="22"/>
        </w:rPr>
        <w:t xml:space="preserve">De school wil een plezierige en veilige leeromgeving zijn voor haar leerlingen, ouders en medewerkers. </w:t>
      </w:r>
    </w:p>
    <w:p w:rsidR="00A3432E" w:rsidRPr="00BD60DD" w:rsidRDefault="00A3432E" w:rsidP="00A3432E">
      <w:pPr>
        <w:spacing w:line="240" w:lineRule="auto"/>
        <w:rPr>
          <w:rFonts w:asciiTheme="minorHAnsi" w:hAnsiTheme="minorHAnsi"/>
          <w:sz w:val="22"/>
        </w:rPr>
      </w:pPr>
      <w:r w:rsidRPr="00BD60DD">
        <w:rPr>
          <w:rFonts w:asciiTheme="minorHAnsi" w:hAnsiTheme="minorHAnsi"/>
          <w:sz w:val="22"/>
        </w:rPr>
        <w:t xml:space="preserve">Op school wordt gewerkt met de Kanjertraining. De Kanjertraining zet in op het versterken van het onderling vertrouwen en het besef dat het goed is elkaar te helpen. Binnen dat kader speelt niemand de baas, moedigt niemand ongewenst gedrag aan, doet niemand zielig. Duidelijk wordt gesteld dat de leerlingen t.o.v. elkaar niet de baas zijn. De leerkracht is daarentegen op school de ‘baas’  (het gezag) en de ouders zijn dat thuis. </w:t>
      </w:r>
    </w:p>
    <w:p w:rsidR="00A3432E" w:rsidRPr="00BD60DD" w:rsidRDefault="00A3432E" w:rsidP="00A3432E">
      <w:pPr>
        <w:spacing w:line="240" w:lineRule="auto"/>
        <w:rPr>
          <w:rFonts w:asciiTheme="minorHAnsi" w:hAnsiTheme="minorHAnsi"/>
          <w:sz w:val="22"/>
        </w:rPr>
      </w:pPr>
    </w:p>
    <w:p w:rsidR="00A3432E" w:rsidRPr="00BD60DD" w:rsidRDefault="005A00E8" w:rsidP="00A3432E">
      <w:pPr>
        <w:spacing w:line="240" w:lineRule="auto"/>
        <w:rPr>
          <w:rFonts w:asciiTheme="minorHAnsi" w:hAnsiTheme="minorHAnsi"/>
          <w:sz w:val="22"/>
        </w:rPr>
      </w:pPr>
      <w:r w:rsidRPr="00BD60DD">
        <w:rPr>
          <w:rFonts w:asciiTheme="minorHAnsi" w:hAnsiTheme="minorHAnsi"/>
          <w:sz w:val="22"/>
        </w:rPr>
        <w:t xml:space="preserve">De vijf gedragsafspraken </w:t>
      </w:r>
      <w:r w:rsidR="00A3432E" w:rsidRPr="00BD60DD">
        <w:rPr>
          <w:rFonts w:asciiTheme="minorHAnsi" w:hAnsiTheme="minorHAnsi"/>
          <w:sz w:val="22"/>
        </w:rPr>
        <w:t>zijn:</w:t>
      </w:r>
    </w:p>
    <w:p w:rsidR="00A3432E" w:rsidRPr="00BD60DD" w:rsidRDefault="00A3432E" w:rsidP="00A3432E">
      <w:pPr>
        <w:numPr>
          <w:ilvl w:val="1"/>
          <w:numId w:val="14"/>
        </w:numPr>
        <w:spacing w:line="240" w:lineRule="auto"/>
        <w:rPr>
          <w:rFonts w:asciiTheme="minorHAnsi" w:hAnsiTheme="minorHAnsi"/>
          <w:sz w:val="22"/>
        </w:rPr>
      </w:pPr>
      <w:r w:rsidRPr="00BD60DD">
        <w:rPr>
          <w:rFonts w:asciiTheme="minorHAnsi" w:hAnsiTheme="minorHAnsi"/>
          <w:sz w:val="22"/>
        </w:rPr>
        <w:t>Wij zijn te vertrouwen</w:t>
      </w:r>
    </w:p>
    <w:p w:rsidR="00A3432E" w:rsidRPr="00BD60DD" w:rsidRDefault="00A3432E" w:rsidP="00A3432E">
      <w:pPr>
        <w:numPr>
          <w:ilvl w:val="1"/>
          <w:numId w:val="14"/>
        </w:numPr>
        <w:spacing w:line="240" w:lineRule="auto"/>
        <w:rPr>
          <w:rFonts w:asciiTheme="minorHAnsi" w:hAnsiTheme="minorHAnsi"/>
          <w:sz w:val="22"/>
        </w:rPr>
      </w:pPr>
      <w:r w:rsidRPr="00BD60DD">
        <w:rPr>
          <w:rFonts w:asciiTheme="minorHAnsi" w:hAnsiTheme="minorHAnsi"/>
          <w:sz w:val="22"/>
        </w:rPr>
        <w:t>We helpen elkaar</w:t>
      </w:r>
    </w:p>
    <w:p w:rsidR="00A3432E" w:rsidRPr="00BD60DD" w:rsidRDefault="00A3432E" w:rsidP="00A3432E">
      <w:pPr>
        <w:numPr>
          <w:ilvl w:val="1"/>
          <w:numId w:val="14"/>
        </w:numPr>
        <w:spacing w:line="240" w:lineRule="auto"/>
        <w:rPr>
          <w:rFonts w:asciiTheme="minorHAnsi" w:hAnsiTheme="minorHAnsi"/>
          <w:sz w:val="22"/>
        </w:rPr>
      </w:pPr>
      <w:r w:rsidRPr="00BD60DD">
        <w:rPr>
          <w:rFonts w:asciiTheme="minorHAnsi" w:hAnsiTheme="minorHAnsi"/>
          <w:sz w:val="22"/>
        </w:rPr>
        <w:t>Niemand speelt de baas</w:t>
      </w:r>
    </w:p>
    <w:p w:rsidR="00A3432E" w:rsidRPr="00BD60DD" w:rsidRDefault="00A3432E" w:rsidP="00A3432E">
      <w:pPr>
        <w:numPr>
          <w:ilvl w:val="1"/>
          <w:numId w:val="14"/>
        </w:numPr>
        <w:spacing w:line="240" w:lineRule="auto"/>
        <w:rPr>
          <w:rFonts w:asciiTheme="minorHAnsi" w:hAnsiTheme="minorHAnsi"/>
          <w:sz w:val="22"/>
        </w:rPr>
      </w:pPr>
      <w:r w:rsidRPr="00BD60DD">
        <w:rPr>
          <w:rFonts w:asciiTheme="minorHAnsi" w:hAnsiTheme="minorHAnsi"/>
          <w:sz w:val="22"/>
        </w:rPr>
        <w:t>Niemand lacht uit</w:t>
      </w:r>
    </w:p>
    <w:p w:rsidR="00A3432E" w:rsidRPr="00BD60DD" w:rsidRDefault="005A00E8" w:rsidP="00A3432E">
      <w:pPr>
        <w:numPr>
          <w:ilvl w:val="1"/>
          <w:numId w:val="14"/>
        </w:numPr>
        <w:spacing w:line="240" w:lineRule="auto"/>
        <w:rPr>
          <w:rFonts w:asciiTheme="minorHAnsi" w:hAnsiTheme="minorHAnsi"/>
          <w:sz w:val="22"/>
        </w:rPr>
      </w:pPr>
      <w:r w:rsidRPr="00BD60DD">
        <w:rPr>
          <w:rFonts w:asciiTheme="minorHAnsi" w:hAnsiTheme="minorHAnsi"/>
          <w:sz w:val="22"/>
        </w:rPr>
        <w:t>Niemand</w:t>
      </w:r>
      <w:r w:rsidR="00A3432E" w:rsidRPr="00BD60DD">
        <w:rPr>
          <w:rFonts w:asciiTheme="minorHAnsi" w:hAnsiTheme="minorHAnsi"/>
          <w:sz w:val="22"/>
        </w:rPr>
        <w:t xml:space="preserve"> doet zielig</w:t>
      </w:r>
    </w:p>
    <w:p w:rsidR="00A3432E" w:rsidRPr="00BD60DD" w:rsidRDefault="00A3432E" w:rsidP="00A3432E">
      <w:pPr>
        <w:spacing w:line="240" w:lineRule="auto"/>
        <w:rPr>
          <w:rFonts w:asciiTheme="minorHAnsi" w:hAnsiTheme="minorHAnsi"/>
          <w:sz w:val="22"/>
        </w:rPr>
      </w:pPr>
    </w:p>
    <w:p w:rsidR="00A3432E" w:rsidRPr="00BD60DD" w:rsidRDefault="00A3432E" w:rsidP="00A3432E">
      <w:pPr>
        <w:spacing w:line="240" w:lineRule="auto"/>
        <w:rPr>
          <w:rFonts w:asciiTheme="minorHAnsi" w:hAnsiTheme="minorHAnsi"/>
          <w:sz w:val="22"/>
        </w:rPr>
      </w:pPr>
      <w:r w:rsidRPr="00BD60DD">
        <w:rPr>
          <w:rFonts w:asciiTheme="minorHAnsi" w:hAnsiTheme="minorHAnsi"/>
          <w:sz w:val="22"/>
        </w:rPr>
        <w:t>Zo werken we samen aan een positief schoolklimaat waarin kinderen met plezier kunnen leren.</w:t>
      </w:r>
    </w:p>
    <w:p w:rsidR="00A3432E" w:rsidRPr="00BD60DD" w:rsidRDefault="00A3432E" w:rsidP="00A3432E">
      <w:pPr>
        <w:spacing w:line="240" w:lineRule="auto"/>
        <w:rPr>
          <w:rFonts w:asciiTheme="minorHAnsi" w:hAnsiTheme="minorHAnsi"/>
          <w:sz w:val="22"/>
        </w:rPr>
      </w:pPr>
    </w:p>
    <w:p w:rsidR="00A3432E" w:rsidRPr="00BD60DD" w:rsidRDefault="00A3432E" w:rsidP="00A3432E">
      <w:pPr>
        <w:spacing w:line="240" w:lineRule="auto"/>
        <w:rPr>
          <w:rFonts w:asciiTheme="minorHAnsi" w:hAnsiTheme="minorHAnsi"/>
          <w:sz w:val="22"/>
        </w:rPr>
      </w:pPr>
      <w:r w:rsidRPr="00BD60DD">
        <w:rPr>
          <w:rFonts w:asciiTheme="minorHAnsi" w:hAnsiTheme="minorHAnsi"/>
          <w:sz w:val="22"/>
        </w:rPr>
        <w:t xml:space="preserve">Bij conflicten tussen kinderen hanteert de school een oplossingsgerichte aanpak, gebaseerd op de Kanjertraining. De school zoekt een oplossing die alle partijen zoveel mogelijk recht doet. Het pestprotocol van de school wordt hierbij, indien van toepassing, ook gehanteerd. </w:t>
      </w:r>
    </w:p>
    <w:p w:rsidR="00A3432E" w:rsidRPr="00BD60DD" w:rsidRDefault="00A3432E" w:rsidP="00A3432E">
      <w:pPr>
        <w:spacing w:line="240" w:lineRule="auto"/>
        <w:rPr>
          <w:rFonts w:asciiTheme="minorHAnsi" w:hAnsiTheme="minorHAnsi"/>
          <w:sz w:val="22"/>
        </w:rPr>
      </w:pPr>
    </w:p>
    <w:p w:rsidR="00A3432E" w:rsidRPr="00BD60DD" w:rsidRDefault="00A3432E" w:rsidP="00A3432E">
      <w:pPr>
        <w:spacing w:line="240" w:lineRule="auto"/>
        <w:rPr>
          <w:rFonts w:asciiTheme="minorHAnsi" w:hAnsiTheme="minorHAnsi"/>
          <w:sz w:val="22"/>
        </w:rPr>
      </w:pPr>
      <w:r w:rsidRPr="00BD60DD">
        <w:rPr>
          <w:rFonts w:asciiTheme="minorHAnsi" w:hAnsiTheme="minorHAnsi"/>
          <w:sz w:val="22"/>
        </w:rPr>
        <w:t>De school heeft als uitgangspunt dat kinderen zich niet willen misdragen. Maar het kan misgaan. Voorbeelden van grensoverschrijdend gedrag zijn: fysiek en verbaal geweld, bedreiging, brutaliteit, weglopen, niet luisteren naar een leerkracht, respectloos omgaan met de omgeving, pesten.</w:t>
      </w:r>
    </w:p>
    <w:p w:rsidR="00A3432E" w:rsidRPr="00BD60DD" w:rsidRDefault="00A3432E" w:rsidP="00A3432E">
      <w:pPr>
        <w:spacing w:line="240" w:lineRule="auto"/>
        <w:rPr>
          <w:rFonts w:asciiTheme="minorHAnsi" w:hAnsiTheme="minorHAnsi"/>
          <w:sz w:val="22"/>
        </w:rPr>
      </w:pPr>
    </w:p>
    <w:p w:rsidR="00A3432E" w:rsidRPr="00BD60DD" w:rsidRDefault="00A3432E" w:rsidP="00A3432E">
      <w:pPr>
        <w:spacing w:line="240" w:lineRule="auto"/>
        <w:rPr>
          <w:rFonts w:asciiTheme="minorHAnsi" w:hAnsiTheme="minorHAnsi"/>
          <w:b/>
          <w:sz w:val="22"/>
        </w:rPr>
      </w:pPr>
      <w:r w:rsidRPr="00BD60DD">
        <w:rPr>
          <w:rFonts w:asciiTheme="minorHAnsi" w:hAnsiTheme="minorHAnsi"/>
          <w:b/>
          <w:sz w:val="22"/>
        </w:rPr>
        <w:t>Maatregelen bij grensoverschrijdend gedrag</w:t>
      </w:r>
    </w:p>
    <w:p w:rsidR="00A3432E" w:rsidRPr="00BD60DD" w:rsidRDefault="00A3432E" w:rsidP="00A3432E">
      <w:pPr>
        <w:spacing w:line="240" w:lineRule="auto"/>
        <w:rPr>
          <w:rFonts w:asciiTheme="minorHAnsi" w:hAnsiTheme="minorHAnsi"/>
          <w:b/>
          <w:sz w:val="22"/>
        </w:rPr>
      </w:pPr>
    </w:p>
    <w:p w:rsidR="00A3432E" w:rsidRPr="00BD60DD" w:rsidRDefault="00A3432E" w:rsidP="00A3432E">
      <w:pPr>
        <w:pStyle w:val="Lijstalinea"/>
        <w:numPr>
          <w:ilvl w:val="0"/>
          <w:numId w:val="15"/>
        </w:numPr>
        <w:spacing w:line="240" w:lineRule="auto"/>
        <w:rPr>
          <w:rFonts w:asciiTheme="minorHAnsi" w:hAnsiTheme="minorHAnsi"/>
          <w:sz w:val="22"/>
        </w:rPr>
      </w:pPr>
      <w:r w:rsidRPr="00BD60DD">
        <w:rPr>
          <w:rFonts w:asciiTheme="minorHAnsi" w:hAnsiTheme="minorHAnsi"/>
          <w:b/>
          <w:sz w:val="22"/>
        </w:rPr>
        <w:t>Brief schrijven</w:t>
      </w:r>
      <w:r w:rsidRPr="00BD60DD">
        <w:rPr>
          <w:rFonts w:asciiTheme="minorHAnsi" w:hAnsiTheme="minorHAnsi"/>
          <w:sz w:val="22"/>
        </w:rPr>
        <w:br/>
        <w:t xml:space="preserve">De leerling schrijft een brief over de gebeurtenis / het ongewenste gedrag. De brief wordt ondertekend door de ouders en de schoolleiding en wordt bewaard in het dossier. </w:t>
      </w:r>
      <w:r w:rsidRPr="00BD60DD">
        <w:rPr>
          <w:rFonts w:asciiTheme="minorHAnsi" w:hAnsiTheme="minorHAnsi"/>
          <w:sz w:val="22"/>
        </w:rPr>
        <w:br/>
      </w:r>
    </w:p>
    <w:p w:rsidR="00A3432E" w:rsidRPr="00BD60DD" w:rsidRDefault="00A3432E" w:rsidP="00A3432E">
      <w:pPr>
        <w:pStyle w:val="Lijstalinea"/>
        <w:numPr>
          <w:ilvl w:val="0"/>
          <w:numId w:val="15"/>
        </w:numPr>
        <w:spacing w:line="240" w:lineRule="auto"/>
        <w:rPr>
          <w:rFonts w:asciiTheme="minorHAnsi" w:hAnsiTheme="minorHAnsi"/>
          <w:sz w:val="22"/>
        </w:rPr>
      </w:pPr>
      <w:r w:rsidRPr="00BD60DD">
        <w:rPr>
          <w:rFonts w:asciiTheme="minorHAnsi" w:hAnsiTheme="minorHAnsi"/>
          <w:b/>
          <w:sz w:val="22"/>
        </w:rPr>
        <w:t>Gesprek met IB en kindplan</w:t>
      </w:r>
      <w:r w:rsidRPr="00BD60DD">
        <w:rPr>
          <w:rFonts w:asciiTheme="minorHAnsi" w:hAnsiTheme="minorHAnsi"/>
          <w:sz w:val="22"/>
        </w:rPr>
        <w:br/>
        <w:t xml:space="preserve">Bij herhaling vindt een gesprek plaats met de ouders. De intern begeleider is hierbij aanwezig. Er worden afspraken gemaakt die moeten leiden tot verbetering van het gedrag. Er wordt een kindplan opgesteld, dat door de ouders wordt ondertekend. Het kindplan wordt bewaard in het dossier. De schoolleiding wordt hiervan op de hoogte gesteld. </w:t>
      </w:r>
      <w:r w:rsidRPr="00BD60DD">
        <w:rPr>
          <w:rFonts w:asciiTheme="minorHAnsi" w:hAnsiTheme="minorHAnsi"/>
          <w:sz w:val="22"/>
        </w:rPr>
        <w:br/>
      </w:r>
    </w:p>
    <w:p w:rsidR="00A3432E" w:rsidRPr="00BD60DD" w:rsidRDefault="00A3432E" w:rsidP="00A3432E">
      <w:pPr>
        <w:pStyle w:val="Lijstalinea"/>
        <w:numPr>
          <w:ilvl w:val="0"/>
          <w:numId w:val="15"/>
        </w:numPr>
        <w:spacing w:line="240" w:lineRule="auto"/>
        <w:rPr>
          <w:rFonts w:asciiTheme="minorHAnsi" w:hAnsiTheme="minorHAnsi"/>
          <w:sz w:val="22"/>
        </w:rPr>
      </w:pPr>
      <w:r w:rsidRPr="00BD60DD">
        <w:rPr>
          <w:rFonts w:asciiTheme="minorHAnsi" w:hAnsiTheme="minorHAnsi"/>
          <w:b/>
          <w:sz w:val="22"/>
        </w:rPr>
        <w:t>Gesprek met schoolleiding en nieuw kindplan met consequenties bij herhaling</w:t>
      </w:r>
      <w:r w:rsidRPr="00BD60DD">
        <w:rPr>
          <w:rFonts w:asciiTheme="minorHAnsi" w:hAnsiTheme="minorHAnsi"/>
          <w:sz w:val="22"/>
        </w:rPr>
        <w:br/>
        <w:t xml:space="preserve">Als het kindplan niet tot verbetering leidt, dan vindt er opnieuw een gesprek met de ouders plaats. De schoolleiding is hierbij aanwezig. Er wordt een nieuw kindplan opgesteld. Tevens worden consequenties benoemd bij herhaling van het gedrag. </w:t>
      </w:r>
      <w:r w:rsidRPr="00BD60DD">
        <w:rPr>
          <w:rFonts w:asciiTheme="minorHAnsi" w:hAnsiTheme="minorHAnsi"/>
          <w:sz w:val="22"/>
        </w:rPr>
        <w:br/>
      </w:r>
    </w:p>
    <w:p w:rsidR="00A3432E" w:rsidRPr="00BD60DD" w:rsidRDefault="00A3432E" w:rsidP="00A3432E">
      <w:pPr>
        <w:pStyle w:val="Lijstalinea"/>
        <w:numPr>
          <w:ilvl w:val="0"/>
          <w:numId w:val="15"/>
        </w:numPr>
        <w:spacing w:line="240" w:lineRule="auto"/>
        <w:rPr>
          <w:rFonts w:asciiTheme="minorHAnsi" w:hAnsiTheme="minorHAnsi"/>
          <w:sz w:val="22"/>
        </w:rPr>
      </w:pPr>
      <w:r w:rsidRPr="00BD60DD">
        <w:rPr>
          <w:rFonts w:asciiTheme="minorHAnsi" w:hAnsiTheme="minorHAnsi"/>
          <w:b/>
          <w:sz w:val="22"/>
        </w:rPr>
        <w:t xml:space="preserve">Uitvoering consequenties. </w:t>
      </w:r>
      <w:r w:rsidRPr="00BD60DD">
        <w:rPr>
          <w:rFonts w:asciiTheme="minorHAnsi" w:hAnsiTheme="minorHAnsi"/>
          <w:sz w:val="22"/>
        </w:rPr>
        <w:t xml:space="preserve">De bij stap 3 benoemde consequenties worden uitgevoerd. Tevens volgt per aangetekende brief een officiële waarschuwing. </w:t>
      </w:r>
      <w:r w:rsidRPr="00BD60DD">
        <w:rPr>
          <w:rFonts w:asciiTheme="minorHAnsi" w:hAnsiTheme="minorHAnsi"/>
          <w:b/>
          <w:sz w:val="22"/>
        </w:rPr>
        <w:br/>
      </w:r>
    </w:p>
    <w:p w:rsidR="00A3432E" w:rsidRPr="00B16345" w:rsidRDefault="00A3432E" w:rsidP="00A3432E">
      <w:pPr>
        <w:pStyle w:val="Lijstalinea"/>
        <w:numPr>
          <w:ilvl w:val="0"/>
          <w:numId w:val="15"/>
        </w:numPr>
        <w:spacing w:line="240" w:lineRule="auto"/>
        <w:rPr>
          <w:rFonts w:asciiTheme="minorHAnsi" w:hAnsiTheme="minorHAnsi"/>
          <w:sz w:val="22"/>
        </w:rPr>
      </w:pPr>
      <w:r w:rsidRPr="00BD60DD">
        <w:rPr>
          <w:rFonts w:asciiTheme="minorHAnsi" w:hAnsiTheme="minorHAnsi"/>
          <w:b/>
          <w:sz w:val="22"/>
        </w:rPr>
        <w:t>Procedure verwijdering</w:t>
      </w:r>
      <w:r w:rsidRPr="00BD60DD">
        <w:rPr>
          <w:rFonts w:asciiTheme="minorHAnsi" w:hAnsiTheme="minorHAnsi"/>
          <w:sz w:val="22"/>
        </w:rPr>
        <w:t xml:space="preserve"> </w:t>
      </w:r>
      <w:r w:rsidRPr="00BD60DD">
        <w:rPr>
          <w:rFonts w:asciiTheme="minorHAnsi" w:hAnsiTheme="minorHAnsi"/>
          <w:sz w:val="22"/>
        </w:rPr>
        <w:br/>
      </w:r>
      <w:r w:rsidR="00B16345">
        <w:rPr>
          <w:rFonts w:ascii="Calibri" w:hAnsi="Calibri"/>
          <w:color w:val="000000"/>
          <w:sz w:val="22"/>
        </w:rPr>
        <w:t>Als een kind gedrag vertoont dat onacceptabel is en het lesproces in de klas verstoort, zal de leerkracht dit kind (korte tijd) naar de gang sturen. Aan het einde van de les heeft de leerkracht een gesprek met de leerling en komen zij hopelijk tot overeenstemming. De leerling moet het gemiste werk inhalen. Naar de gang sturen is een noodmaatregel, deze maatregel kan echter meerdere malen toegepast worden.</w:t>
      </w:r>
    </w:p>
    <w:p w:rsidR="00B16345" w:rsidRDefault="00B16345" w:rsidP="00B16345">
      <w:pPr>
        <w:pStyle w:val="Lijstalinea"/>
        <w:spacing w:line="240" w:lineRule="auto"/>
        <w:ind w:left="360"/>
        <w:rPr>
          <w:rFonts w:ascii="Calibri" w:hAnsi="Calibri"/>
          <w:color w:val="000000"/>
          <w:sz w:val="22"/>
        </w:rPr>
      </w:pPr>
      <w:r>
        <w:rPr>
          <w:rFonts w:ascii="Calibri" w:hAnsi="Calibri"/>
          <w:color w:val="000000"/>
          <w:sz w:val="22"/>
        </w:rPr>
        <w:t>Indien er geen verbetering optreedt in het gedrag van de leerling, stuurt de leerkracht de leerling met wat werk voor een dag naar een andere klas. Hij brengt de schoolleider en de ouders hiervan op de hoogte. Naar het inzicht van de leerkracht kan hij deze stap meerdere malen herhalen. Hij maakt een verslag van het gebeurde dat in het leerling-dossier wordt bewaard.</w:t>
      </w:r>
    </w:p>
    <w:p w:rsidR="00B16345" w:rsidRDefault="00B16345" w:rsidP="00B16345">
      <w:pPr>
        <w:pStyle w:val="Lijstalinea"/>
        <w:spacing w:line="240" w:lineRule="auto"/>
        <w:ind w:left="360"/>
        <w:rPr>
          <w:rFonts w:ascii="Calibri" w:hAnsi="Calibri"/>
          <w:color w:val="000000"/>
          <w:sz w:val="22"/>
        </w:rPr>
      </w:pPr>
      <w:r>
        <w:rPr>
          <w:rFonts w:ascii="Calibri" w:hAnsi="Calibri"/>
          <w:color w:val="000000"/>
          <w:sz w:val="22"/>
        </w:rPr>
        <w:t>Mocht er na deze maatregelen nog niet voldoende resultaat zijn, dan volgt er per aangetekende brief een officiële waarschuwing. Bij de tweede waarschuwing volgt een schorsing van drie dagen. De leerling krijgt hierbij huiswerk mee dat bij zijn terugkeer af moet zijn.</w:t>
      </w:r>
    </w:p>
    <w:p w:rsidR="00B16345" w:rsidRDefault="00B16345" w:rsidP="00B16345">
      <w:pPr>
        <w:pStyle w:val="Lijstalinea"/>
        <w:spacing w:line="240" w:lineRule="auto"/>
        <w:ind w:left="360"/>
        <w:rPr>
          <w:rFonts w:ascii="Calibri" w:hAnsi="Calibri"/>
          <w:color w:val="000000"/>
          <w:sz w:val="22"/>
        </w:rPr>
      </w:pPr>
      <w:r>
        <w:rPr>
          <w:rFonts w:ascii="Calibri" w:hAnsi="Calibri"/>
          <w:color w:val="000000"/>
          <w:sz w:val="22"/>
        </w:rPr>
        <w:t>De school (bevoegd gezag) mag een leerling maximaal 1 week schorsen, dit moet gemeld worden bij de onderwijsinspectie en de leerplichtambtenaar.</w:t>
      </w:r>
    </w:p>
    <w:p w:rsidR="00B16345" w:rsidRDefault="00B16345" w:rsidP="00B16345">
      <w:pPr>
        <w:pStyle w:val="Lijstalinea"/>
        <w:spacing w:line="240" w:lineRule="auto"/>
        <w:ind w:left="360"/>
        <w:rPr>
          <w:rFonts w:ascii="Calibri" w:hAnsi="Calibri"/>
          <w:color w:val="000000"/>
          <w:sz w:val="22"/>
        </w:rPr>
      </w:pPr>
      <w:r>
        <w:rPr>
          <w:rFonts w:ascii="Calibri" w:hAnsi="Calibri"/>
          <w:color w:val="000000"/>
          <w:sz w:val="22"/>
        </w:rPr>
        <w:t>Wanneer het gedrag van de leerling (of van zijn ouders/verzorgers), ondanks eerdere gedragsafspraken en ondanks een laatste waarschuwing, niet verbetert, kan het schoolbestuur, afhankelijk van de overige omstandigheden, tot verwijdering overgaan. Een licht vergrijp kan door herhaling uitgroeien tot ernstig wangedrag.</w:t>
      </w:r>
    </w:p>
    <w:p w:rsidR="00B16345" w:rsidRDefault="00B16345" w:rsidP="00B16345">
      <w:pPr>
        <w:pStyle w:val="Lijstalinea"/>
        <w:spacing w:line="240" w:lineRule="auto"/>
        <w:ind w:left="360"/>
        <w:rPr>
          <w:rFonts w:ascii="Calibri" w:hAnsi="Calibri"/>
          <w:color w:val="000000"/>
          <w:sz w:val="22"/>
        </w:rPr>
      </w:pPr>
      <w:r w:rsidRPr="00B16345">
        <w:rPr>
          <w:rFonts w:ascii="Calibri" w:hAnsi="Calibri"/>
          <w:color w:val="000000"/>
          <w:sz w:val="22"/>
        </w:rPr>
        <w:t>Er kan pas tot daadwerkelijk verwijderen overgegaan worden als er een ontvangende school gevonden is (resultaatverplichting). Ouders/ verzorgers hebben de gelegenheid om binnen 6 weken bezwaar te maken bij de Geschil</w:t>
      </w:r>
      <w:r>
        <w:rPr>
          <w:rFonts w:ascii="Calibri" w:hAnsi="Calibri"/>
          <w:color w:val="000000"/>
          <w:sz w:val="22"/>
        </w:rPr>
        <w:t xml:space="preserve">lencommissie Passend Onderwijs. </w:t>
      </w:r>
    </w:p>
    <w:p w:rsidR="00881C51" w:rsidRPr="00B16345" w:rsidRDefault="00B16345" w:rsidP="00B16345">
      <w:pPr>
        <w:pStyle w:val="Lijstalinea"/>
        <w:spacing w:line="240" w:lineRule="auto"/>
        <w:ind w:left="360"/>
        <w:rPr>
          <w:rFonts w:asciiTheme="minorHAnsi" w:hAnsiTheme="minorHAnsi"/>
          <w:sz w:val="22"/>
        </w:rPr>
      </w:pPr>
      <w:r w:rsidRPr="00B16345">
        <w:rPr>
          <w:rFonts w:ascii="Calibri" w:hAnsi="Calibri"/>
          <w:color w:val="000000"/>
          <w:sz w:val="22"/>
          <w:u w:val="single"/>
        </w:rPr>
        <w:t>www.onderwijsgeschillen.nl</w:t>
      </w:r>
    </w:p>
    <w:p w:rsidR="00D912BB" w:rsidRPr="00383FA5" w:rsidRDefault="00D912BB" w:rsidP="00A3432E">
      <w:pPr>
        <w:pStyle w:val="KOP10"/>
      </w:pPr>
      <w:bookmarkStart w:id="43" w:name="_Toc447647921"/>
      <w:r w:rsidRPr="00383FA5">
        <w:t>Ouders op de Rudolf Steinerschool</w:t>
      </w:r>
      <w:bookmarkEnd w:id="43"/>
    </w:p>
    <w:p w:rsidR="00D912BB" w:rsidRPr="00383FA5" w:rsidRDefault="006703A4" w:rsidP="00A3432E">
      <w:pPr>
        <w:pStyle w:val="Kop2"/>
      </w:pPr>
      <w:bookmarkStart w:id="44" w:name="_Toc447647922"/>
      <w:r w:rsidRPr="00383FA5">
        <w:t>C</w:t>
      </w:r>
      <w:r w:rsidR="00D912BB" w:rsidRPr="00383FA5">
        <w:t>ommunicatie, informatie en contact</w:t>
      </w:r>
      <w:bookmarkEnd w:id="44"/>
      <w:r w:rsidR="00D912BB" w:rsidRPr="00383FA5">
        <w:t xml:space="preserve"> </w:t>
      </w:r>
    </w:p>
    <w:p w:rsidR="00D912BB" w:rsidRPr="00383FA5" w:rsidRDefault="00D912BB" w:rsidP="00B1185C">
      <w:pPr>
        <w:pStyle w:val="Geenafstand"/>
        <w:rPr>
          <w:rFonts w:asciiTheme="minorHAnsi" w:hAnsiTheme="minorHAnsi"/>
        </w:rPr>
      </w:pPr>
      <w:r w:rsidRPr="00383FA5">
        <w:rPr>
          <w:rFonts w:asciiTheme="minorHAnsi" w:hAnsiTheme="minorHAnsi"/>
        </w:rPr>
        <w:t xml:space="preserve">Voor een veilig schoolklimaat voor de kinderen, hun ouders en de leerkrachten is het van groot belang dat de communicatie tussen de school en de ouders goed verloopt. </w:t>
      </w:r>
    </w:p>
    <w:p w:rsidR="00D912BB" w:rsidRPr="00383FA5" w:rsidRDefault="0089647A" w:rsidP="00B1185C">
      <w:pPr>
        <w:pStyle w:val="Geenafstand"/>
        <w:rPr>
          <w:rFonts w:asciiTheme="minorHAnsi" w:hAnsiTheme="minorHAnsi"/>
        </w:rPr>
      </w:pPr>
      <w:r w:rsidRPr="00383FA5">
        <w:rPr>
          <w:rFonts w:asciiTheme="minorHAnsi" w:hAnsiTheme="minorHAnsi"/>
        </w:rPr>
        <w:t xml:space="preserve">Wat </w:t>
      </w:r>
      <w:r w:rsidR="00D912BB" w:rsidRPr="00383FA5">
        <w:rPr>
          <w:rFonts w:asciiTheme="minorHAnsi" w:hAnsiTheme="minorHAnsi"/>
        </w:rPr>
        <w:t>ouders van de sc</w:t>
      </w:r>
      <w:r w:rsidRPr="00383FA5">
        <w:rPr>
          <w:rFonts w:asciiTheme="minorHAnsi" w:hAnsiTheme="minorHAnsi"/>
        </w:rPr>
        <w:t xml:space="preserve">hool verwachten en wat de school van </w:t>
      </w:r>
      <w:r w:rsidR="00D912BB" w:rsidRPr="00383FA5">
        <w:rPr>
          <w:rFonts w:asciiTheme="minorHAnsi" w:hAnsiTheme="minorHAnsi"/>
        </w:rPr>
        <w:t>oude</w:t>
      </w:r>
      <w:r w:rsidRPr="00383FA5">
        <w:rPr>
          <w:rFonts w:asciiTheme="minorHAnsi" w:hAnsiTheme="minorHAnsi"/>
        </w:rPr>
        <w:t>rs verwacht is in onderstaande verwoord.</w:t>
      </w:r>
    </w:p>
    <w:p w:rsidR="00D912BB" w:rsidRPr="00BB6942" w:rsidRDefault="00D912BB" w:rsidP="00B1185C">
      <w:pPr>
        <w:pStyle w:val="Geenafstand"/>
        <w:rPr>
          <w:rFonts w:asciiTheme="minorHAnsi" w:hAnsiTheme="minorHAnsi"/>
          <w:color w:val="FF0000"/>
        </w:rPr>
      </w:pPr>
    </w:p>
    <w:p w:rsidR="00D912BB" w:rsidRPr="00383FA5" w:rsidRDefault="00D912BB" w:rsidP="00A3432E">
      <w:pPr>
        <w:pStyle w:val="Kop2"/>
      </w:pPr>
      <w:bookmarkStart w:id="45" w:name="_Toc447647923"/>
      <w:r w:rsidRPr="00383FA5">
        <w:t>Jaarkalender, weekberichten en website</w:t>
      </w:r>
      <w:bookmarkEnd w:id="45"/>
      <w:r w:rsidRPr="00383FA5">
        <w:t xml:space="preserve"> </w:t>
      </w:r>
    </w:p>
    <w:p w:rsidR="00D912BB" w:rsidRPr="00383FA5" w:rsidRDefault="00D912BB" w:rsidP="00A3432E">
      <w:pPr>
        <w:pStyle w:val="Kop3"/>
      </w:pPr>
      <w:bookmarkStart w:id="46" w:name="_Toc447647924"/>
      <w:r w:rsidRPr="00383FA5">
        <w:t>Jaarkalender</w:t>
      </w:r>
      <w:bookmarkEnd w:id="46"/>
    </w:p>
    <w:p w:rsidR="00D912BB" w:rsidRPr="00383FA5" w:rsidRDefault="00D912BB" w:rsidP="00B1185C">
      <w:pPr>
        <w:pStyle w:val="Geenafstand"/>
        <w:rPr>
          <w:rFonts w:asciiTheme="minorHAnsi" w:hAnsiTheme="minorHAnsi"/>
        </w:rPr>
      </w:pPr>
      <w:r w:rsidRPr="00383FA5">
        <w:rPr>
          <w:rFonts w:asciiTheme="minorHAnsi" w:hAnsiTheme="minorHAnsi"/>
        </w:rPr>
        <w:t xml:space="preserve">Aan het begin van het schooljaar ontvangen alle kinderen een jaarkalender. Op deze kalender staan alle data genoemd waarop activiteiten plaatsvinden. Deze kalender wordt met zorg samengesteld. Het kan echter wel gebeuren dat door onvoorziene omstandigheden een datum wordt gewijzigd. </w:t>
      </w:r>
    </w:p>
    <w:p w:rsidR="00D912BB" w:rsidRPr="00BB6942" w:rsidRDefault="00D912BB" w:rsidP="00B1185C">
      <w:pPr>
        <w:pStyle w:val="Geenafstand"/>
        <w:rPr>
          <w:rFonts w:asciiTheme="minorHAnsi" w:hAnsiTheme="minorHAnsi"/>
          <w:color w:val="FF0000"/>
        </w:rPr>
      </w:pPr>
    </w:p>
    <w:p w:rsidR="00D912BB" w:rsidRPr="00383FA5" w:rsidRDefault="00D912BB" w:rsidP="00A3432E">
      <w:pPr>
        <w:pStyle w:val="Kop3"/>
      </w:pPr>
      <w:bookmarkStart w:id="47" w:name="_Toc447647925"/>
      <w:r w:rsidRPr="00383FA5">
        <w:t>Weekberichten</w:t>
      </w:r>
      <w:bookmarkEnd w:id="47"/>
    </w:p>
    <w:p w:rsidR="00FC4AD1" w:rsidRPr="00383FA5" w:rsidRDefault="00D912BB" w:rsidP="00B1185C">
      <w:pPr>
        <w:pStyle w:val="Geenafstand"/>
        <w:rPr>
          <w:rFonts w:asciiTheme="minorHAnsi" w:hAnsiTheme="minorHAnsi"/>
        </w:rPr>
      </w:pPr>
      <w:r w:rsidRPr="00383FA5">
        <w:rPr>
          <w:rFonts w:asciiTheme="minorHAnsi" w:hAnsiTheme="minorHAnsi"/>
        </w:rPr>
        <w:t>Aan het einde van iedere schoolweek wordt er een digitaal week</w:t>
      </w:r>
      <w:r w:rsidR="00FC4AD1" w:rsidRPr="00383FA5">
        <w:rPr>
          <w:rFonts w:asciiTheme="minorHAnsi" w:hAnsiTheme="minorHAnsi"/>
        </w:rPr>
        <w:t xml:space="preserve">bericht verstuurd. Ouders kunnen zich aanmelden voor </w:t>
      </w:r>
      <w:r w:rsidR="00383FA5" w:rsidRPr="00383FA5">
        <w:rPr>
          <w:rFonts w:asciiTheme="minorHAnsi" w:hAnsiTheme="minorHAnsi"/>
        </w:rPr>
        <w:t>het weekbericht door een mail te sturen naar de administratie</w:t>
      </w:r>
      <w:r w:rsidR="00FC4AD1" w:rsidRPr="00383FA5">
        <w:rPr>
          <w:rFonts w:asciiTheme="minorHAnsi" w:hAnsiTheme="minorHAnsi"/>
        </w:rPr>
        <w:t xml:space="preserve">. </w:t>
      </w:r>
    </w:p>
    <w:p w:rsidR="00D912BB" w:rsidRPr="00383FA5" w:rsidRDefault="00D912BB" w:rsidP="00B1185C">
      <w:pPr>
        <w:pStyle w:val="Geenafstand"/>
        <w:rPr>
          <w:rFonts w:asciiTheme="minorHAnsi" w:hAnsiTheme="minorHAnsi"/>
        </w:rPr>
      </w:pPr>
      <w:r w:rsidRPr="00383FA5">
        <w:rPr>
          <w:rFonts w:asciiTheme="minorHAnsi" w:hAnsiTheme="minorHAnsi"/>
        </w:rPr>
        <w:t>In de weekberichten staat wat er in de komende weken voor activiteiten zijn op de school. Ook berichten over buitenschoolse activiteiten worden op deze manier gecommuniceerd. Net zo als berichten vanuit de schoolleiding</w:t>
      </w:r>
      <w:r w:rsidR="00383FA5">
        <w:rPr>
          <w:rFonts w:asciiTheme="minorHAnsi" w:hAnsiTheme="minorHAnsi"/>
        </w:rPr>
        <w:t>, de MR en de Schoolkring</w:t>
      </w:r>
      <w:r w:rsidRPr="00383FA5">
        <w:rPr>
          <w:rFonts w:asciiTheme="minorHAnsi" w:hAnsiTheme="minorHAnsi"/>
        </w:rPr>
        <w:t xml:space="preserve">. </w:t>
      </w:r>
    </w:p>
    <w:p w:rsidR="00D912BB" w:rsidRPr="00BB6942" w:rsidRDefault="00D912BB" w:rsidP="00B1185C">
      <w:pPr>
        <w:pStyle w:val="Geenafstand"/>
        <w:rPr>
          <w:rFonts w:asciiTheme="minorHAnsi" w:hAnsiTheme="minorHAnsi"/>
          <w:color w:val="FF0000"/>
        </w:rPr>
      </w:pPr>
    </w:p>
    <w:p w:rsidR="00D912BB" w:rsidRPr="00383FA5" w:rsidRDefault="00D912BB" w:rsidP="00255F9D">
      <w:pPr>
        <w:pStyle w:val="Kop3"/>
      </w:pPr>
      <w:bookmarkStart w:id="48" w:name="_Toc447647926"/>
      <w:r w:rsidRPr="00383FA5">
        <w:t>Website</w:t>
      </w:r>
      <w:bookmarkEnd w:id="48"/>
    </w:p>
    <w:p w:rsidR="00D912BB" w:rsidRPr="00383FA5" w:rsidRDefault="00D912BB" w:rsidP="00B1185C">
      <w:pPr>
        <w:pStyle w:val="Geenafstand"/>
        <w:rPr>
          <w:rFonts w:asciiTheme="minorHAnsi" w:hAnsiTheme="minorHAnsi"/>
        </w:rPr>
      </w:pPr>
      <w:r w:rsidRPr="00383FA5">
        <w:rPr>
          <w:rFonts w:asciiTheme="minorHAnsi" w:hAnsiTheme="minorHAnsi"/>
        </w:rPr>
        <w:t>I</w:t>
      </w:r>
      <w:r w:rsidR="00943EE0" w:rsidRPr="00383FA5">
        <w:rPr>
          <w:rFonts w:asciiTheme="minorHAnsi" w:hAnsiTheme="minorHAnsi"/>
        </w:rPr>
        <w:t>n 2016 is</w:t>
      </w:r>
      <w:r w:rsidRPr="00383FA5">
        <w:rPr>
          <w:rFonts w:asciiTheme="minorHAnsi" w:hAnsiTheme="minorHAnsi"/>
        </w:rPr>
        <w:t xml:space="preserve"> de website van de school opnieuw vormgegeven. </w:t>
      </w:r>
      <w:r w:rsidR="00943EE0" w:rsidRPr="00383FA5">
        <w:rPr>
          <w:rFonts w:asciiTheme="minorHAnsi" w:hAnsiTheme="minorHAnsi"/>
        </w:rPr>
        <w:t>Hierop vindt u allerlei informatie.</w:t>
      </w:r>
    </w:p>
    <w:p w:rsidR="00D912BB" w:rsidRDefault="00D912BB" w:rsidP="00B1185C">
      <w:pPr>
        <w:pStyle w:val="Geenafstand"/>
        <w:rPr>
          <w:rFonts w:asciiTheme="minorHAnsi" w:hAnsiTheme="minorHAnsi"/>
          <w:color w:val="FF0000"/>
        </w:rPr>
      </w:pPr>
    </w:p>
    <w:p w:rsidR="00A6766E" w:rsidRDefault="00A6766E" w:rsidP="00B1185C">
      <w:pPr>
        <w:pStyle w:val="Geenafstand"/>
        <w:rPr>
          <w:rFonts w:asciiTheme="minorHAnsi" w:hAnsiTheme="minorHAnsi"/>
          <w:color w:val="FF0000"/>
        </w:rPr>
      </w:pPr>
    </w:p>
    <w:p w:rsidR="00A6766E" w:rsidRDefault="00A6766E" w:rsidP="00B1185C">
      <w:pPr>
        <w:pStyle w:val="Geenafstand"/>
        <w:rPr>
          <w:rFonts w:asciiTheme="minorHAnsi" w:hAnsiTheme="minorHAnsi"/>
          <w:color w:val="FF0000"/>
        </w:rPr>
      </w:pPr>
    </w:p>
    <w:p w:rsidR="00A6766E" w:rsidRDefault="00A6766E" w:rsidP="00B1185C">
      <w:pPr>
        <w:pStyle w:val="Geenafstand"/>
        <w:rPr>
          <w:rFonts w:asciiTheme="minorHAnsi" w:hAnsiTheme="minorHAnsi"/>
          <w:color w:val="FF0000"/>
        </w:rPr>
      </w:pPr>
    </w:p>
    <w:p w:rsidR="00A6766E" w:rsidRPr="00BB6942" w:rsidRDefault="00A6766E" w:rsidP="00B1185C">
      <w:pPr>
        <w:pStyle w:val="Geenafstand"/>
        <w:rPr>
          <w:rFonts w:asciiTheme="minorHAnsi" w:hAnsiTheme="minorHAnsi"/>
          <w:color w:val="FF0000"/>
        </w:rPr>
      </w:pPr>
    </w:p>
    <w:p w:rsidR="00383FA5" w:rsidRPr="00383FA5" w:rsidRDefault="00383FA5" w:rsidP="00383FA5">
      <w:pPr>
        <w:pStyle w:val="Normaalweb"/>
        <w:spacing w:before="0" w:beforeAutospacing="0" w:after="0" w:afterAutospacing="0"/>
        <w:rPr>
          <w:rFonts w:asciiTheme="minorHAnsi" w:eastAsia="Times New Roman" w:hAnsiTheme="minorHAnsi"/>
          <w:sz w:val="24"/>
          <w:szCs w:val="24"/>
        </w:rPr>
      </w:pPr>
      <w:r w:rsidRPr="00383FA5">
        <w:rPr>
          <w:rFonts w:asciiTheme="minorHAnsi" w:eastAsia="Times New Roman" w:hAnsiTheme="minorHAnsi" w:cs="Arial"/>
          <w:b/>
          <w:bCs/>
          <w:color w:val="000000"/>
          <w:sz w:val="22"/>
          <w:szCs w:val="22"/>
        </w:rPr>
        <w:t>6.3 Leerkrachten en ouders (oudercontact)</w:t>
      </w: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r w:rsidRPr="00383FA5">
        <w:rPr>
          <w:rFonts w:asciiTheme="minorHAnsi" w:eastAsia="Times New Roman" w:hAnsiTheme="minorHAnsi" w:cs="Times New Roman"/>
          <w:color w:val="000000"/>
          <w:spacing w:val="0"/>
          <w:sz w:val="22"/>
          <w:lang w:eastAsia="nl-NL"/>
        </w:rPr>
        <w:t xml:space="preserve">De leerkracht van een kind is in alle gevallen het eerste aanspreekpunt voor u als ouder. Twee keer per jaar nodigt de leerkracht ieder(e) ouder(paar) uit voor een kort gesprek (ongeveer 10 minuten) over de ontwikkeling van hun kind. Het is de verantwoordelijkheid van iedere ouder om zich in te schrijven voor deze gesprekken. </w:t>
      </w: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r w:rsidRPr="00383FA5">
        <w:rPr>
          <w:rFonts w:asciiTheme="minorHAnsi" w:eastAsia="Times New Roman" w:hAnsiTheme="minorHAnsi" w:cs="Times New Roman"/>
          <w:color w:val="000000"/>
          <w:spacing w:val="0"/>
          <w:sz w:val="22"/>
          <w:lang w:eastAsia="nl-NL"/>
        </w:rPr>
        <w:t xml:space="preserve">Naast deze gesprekken is er, in voorkomende gevallen, altijd gelegenheid om een afspraak te maken met de leerkracht van uw kind. </w:t>
      </w: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r w:rsidRPr="00383FA5">
        <w:rPr>
          <w:rFonts w:asciiTheme="minorHAnsi" w:eastAsia="Times New Roman" w:hAnsiTheme="minorHAnsi" w:cs="Times New Roman"/>
          <w:color w:val="000000"/>
          <w:spacing w:val="0"/>
          <w:sz w:val="22"/>
          <w:lang w:eastAsia="nl-NL"/>
        </w:rPr>
        <w:t xml:space="preserve">Digitale middelen zoals email en sms worden alleen gebruikt voor korte mededelingen en het maken van afspraken. Deze kanalen zijn niet geschikt voor inhoudelijke onderwerpen en gesprekken. </w:t>
      </w: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r w:rsidRPr="00383FA5">
        <w:rPr>
          <w:rFonts w:asciiTheme="minorHAnsi" w:eastAsia="Times New Roman" w:hAnsiTheme="minorHAnsi" w:cs="Times New Roman"/>
          <w:color w:val="000000"/>
          <w:spacing w:val="0"/>
          <w:sz w:val="22"/>
          <w:lang w:eastAsia="nl-NL"/>
        </w:rPr>
        <w:t>Voor de klassen geldt:</w:t>
      </w:r>
    </w:p>
    <w:p w:rsidR="00383FA5" w:rsidRPr="00383FA5" w:rsidRDefault="00383FA5" w:rsidP="00383FA5">
      <w:pPr>
        <w:numPr>
          <w:ilvl w:val="0"/>
          <w:numId w:val="23"/>
        </w:numPr>
        <w:spacing w:line="240" w:lineRule="auto"/>
        <w:textAlignment w:val="baseline"/>
        <w:rPr>
          <w:rFonts w:asciiTheme="minorHAnsi" w:eastAsia="Times New Roman" w:hAnsiTheme="minorHAnsi" w:cs="Times New Roman"/>
          <w:color w:val="000000"/>
          <w:spacing w:val="0"/>
          <w:sz w:val="22"/>
          <w:lang w:eastAsia="nl-NL"/>
        </w:rPr>
      </w:pPr>
      <w:r w:rsidRPr="00383FA5">
        <w:rPr>
          <w:rFonts w:asciiTheme="minorHAnsi" w:eastAsia="Times New Roman" w:hAnsiTheme="minorHAnsi" w:cs="Times New Roman"/>
          <w:color w:val="000000"/>
          <w:spacing w:val="0"/>
          <w:sz w:val="22"/>
          <w:lang w:eastAsia="nl-NL"/>
        </w:rPr>
        <w:t xml:space="preserve">kleuters: ouders van jongste kleuters voeren een eerste gesprek met de leerkracht na een maand. De ouders van de oudste kleuters (5+) voeren een gesprek in november indien er twijfel bestaat over schoolrijpheid. In maart is er een gesprek of de leerling naar klas 1 gaat of niet. </w:t>
      </w:r>
    </w:p>
    <w:p w:rsidR="00383FA5" w:rsidRPr="00383FA5" w:rsidRDefault="00383FA5" w:rsidP="00383FA5">
      <w:pPr>
        <w:numPr>
          <w:ilvl w:val="0"/>
          <w:numId w:val="23"/>
        </w:numPr>
        <w:spacing w:line="240" w:lineRule="auto"/>
        <w:textAlignment w:val="baseline"/>
        <w:rPr>
          <w:rFonts w:asciiTheme="minorHAnsi" w:eastAsia="Times New Roman" w:hAnsiTheme="minorHAnsi" w:cs="Times New Roman"/>
          <w:color w:val="000000"/>
          <w:spacing w:val="0"/>
          <w:sz w:val="22"/>
          <w:lang w:eastAsia="nl-NL"/>
        </w:rPr>
      </w:pPr>
      <w:r w:rsidRPr="00383FA5">
        <w:rPr>
          <w:rFonts w:asciiTheme="minorHAnsi" w:eastAsia="Times New Roman" w:hAnsiTheme="minorHAnsi" w:cs="Times New Roman"/>
          <w:color w:val="000000"/>
          <w:spacing w:val="0"/>
          <w:sz w:val="22"/>
          <w:lang w:eastAsia="nl-NL"/>
        </w:rPr>
        <w:t>klas 1: voor de herfstvakantie is er een gesprek i.v.m. leerlingen die met twijfel naar klas 1 zijn gegaan.  </w:t>
      </w:r>
    </w:p>
    <w:p w:rsidR="00383FA5" w:rsidRPr="00383FA5" w:rsidRDefault="00383FA5" w:rsidP="00383FA5">
      <w:pPr>
        <w:numPr>
          <w:ilvl w:val="0"/>
          <w:numId w:val="23"/>
        </w:numPr>
        <w:spacing w:line="240" w:lineRule="auto"/>
        <w:textAlignment w:val="baseline"/>
        <w:rPr>
          <w:rFonts w:asciiTheme="minorHAnsi" w:eastAsia="Times New Roman" w:hAnsiTheme="minorHAnsi" w:cs="Times New Roman"/>
          <w:color w:val="000000"/>
          <w:spacing w:val="0"/>
          <w:sz w:val="22"/>
          <w:lang w:eastAsia="nl-NL"/>
        </w:rPr>
      </w:pPr>
      <w:r w:rsidRPr="00383FA5">
        <w:rPr>
          <w:rFonts w:asciiTheme="minorHAnsi" w:eastAsia="Times New Roman" w:hAnsiTheme="minorHAnsi" w:cs="Times New Roman"/>
          <w:color w:val="000000"/>
          <w:spacing w:val="0"/>
          <w:sz w:val="22"/>
          <w:lang w:eastAsia="nl-NL"/>
        </w:rPr>
        <w:t xml:space="preserve">klas 6: in februari is er een gesprek i.v.m. het vervolgonderwijs. </w:t>
      </w:r>
    </w:p>
    <w:p w:rsidR="00383FA5" w:rsidRPr="00383FA5" w:rsidRDefault="00383FA5" w:rsidP="00383FA5">
      <w:pPr>
        <w:numPr>
          <w:ilvl w:val="0"/>
          <w:numId w:val="23"/>
        </w:numPr>
        <w:spacing w:line="240" w:lineRule="auto"/>
        <w:textAlignment w:val="baseline"/>
        <w:rPr>
          <w:rFonts w:asciiTheme="minorHAnsi" w:eastAsia="Times New Roman" w:hAnsiTheme="minorHAnsi" w:cs="Times New Roman"/>
          <w:color w:val="000000"/>
          <w:spacing w:val="0"/>
          <w:sz w:val="22"/>
          <w:lang w:eastAsia="nl-NL"/>
        </w:rPr>
      </w:pPr>
      <w:r w:rsidRPr="00383FA5">
        <w:rPr>
          <w:rFonts w:asciiTheme="minorHAnsi" w:eastAsia="Times New Roman" w:hAnsiTheme="minorHAnsi" w:cs="Times New Roman"/>
          <w:color w:val="000000"/>
          <w:spacing w:val="0"/>
          <w:sz w:val="22"/>
          <w:lang w:eastAsia="nl-NL"/>
        </w:rPr>
        <w:t xml:space="preserve">klas 5: in juni is er een gesprek over het niveau van de leerling en het daarbij passend voortgezet onderwijs. </w:t>
      </w:r>
    </w:p>
    <w:p w:rsidR="00383FA5" w:rsidRPr="00383FA5" w:rsidRDefault="00383FA5" w:rsidP="00383FA5">
      <w:pPr>
        <w:numPr>
          <w:ilvl w:val="0"/>
          <w:numId w:val="23"/>
        </w:numPr>
        <w:spacing w:line="240" w:lineRule="auto"/>
        <w:textAlignment w:val="baseline"/>
        <w:rPr>
          <w:rFonts w:asciiTheme="minorHAnsi" w:eastAsia="Times New Roman" w:hAnsiTheme="minorHAnsi" w:cs="Times New Roman"/>
          <w:color w:val="000000"/>
          <w:spacing w:val="0"/>
          <w:sz w:val="22"/>
          <w:lang w:eastAsia="nl-NL"/>
        </w:rPr>
      </w:pPr>
      <w:r w:rsidRPr="00383FA5">
        <w:rPr>
          <w:rFonts w:asciiTheme="minorHAnsi" w:eastAsia="Times New Roman" w:hAnsiTheme="minorHAnsi" w:cs="Times New Roman"/>
          <w:color w:val="000000"/>
          <w:spacing w:val="0"/>
          <w:sz w:val="22"/>
          <w:lang w:eastAsia="nl-NL"/>
        </w:rPr>
        <w:t xml:space="preserve">alle klassen: in november en maart zijn er een tien minuten gesprekken. In juni kan er een 3e gesprek plaatsvinden op uitnodiging van de leerkracht. </w:t>
      </w: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p>
    <w:p w:rsidR="00383FA5" w:rsidRPr="00383FA5" w:rsidRDefault="00383FA5" w:rsidP="00383FA5">
      <w:pPr>
        <w:spacing w:line="240" w:lineRule="auto"/>
        <w:rPr>
          <w:rFonts w:asciiTheme="minorHAnsi" w:eastAsia="Times New Roman" w:hAnsiTheme="minorHAnsi" w:cs="Times New Roman"/>
          <w:spacing w:val="0"/>
          <w:sz w:val="24"/>
          <w:szCs w:val="24"/>
          <w:lang w:eastAsia="nl-NL"/>
        </w:rPr>
      </w:pPr>
      <w:r w:rsidRPr="00383FA5">
        <w:rPr>
          <w:rFonts w:asciiTheme="minorHAnsi" w:eastAsia="Times New Roman" w:hAnsiTheme="minorHAnsi" w:cs="Times New Roman"/>
          <w:color w:val="000000"/>
          <w:spacing w:val="0"/>
          <w:sz w:val="22"/>
          <w:lang w:eastAsia="nl-NL"/>
        </w:rPr>
        <w:t>Als een kind voor korte of langere tijd extra ondersteuning nodig heeft kan het zijn dat de IB-er de gesprekken met de ouders overneemt van de leerkracht. De IB-er blijft altijd in nauw contact hierover met de leerkracht. Alleen bij zeer intensieve ondersteuning neemt de IB-er de directe verantwoordelijkheid voor een kind van de leerkracht over.</w:t>
      </w:r>
    </w:p>
    <w:p w:rsidR="00D912BB" w:rsidRPr="00BB6942" w:rsidRDefault="00D912BB" w:rsidP="00B1185C">
      <w:pPr>
        <w:pStyle w:val="Geenafstand"/>
        <w:rPr>
          <w:rFonts w:asciiTheme="minorHAnsi" w:hAnsiTheme="minorHAnsi"/>
          <w:color w:val="FF0000"/>
        </w:rPr>
      </w:pPr>
    </w:p>
    <w:p w:rsidR="00D912BB" w:rsidRPr="00383FA5" w:rsidRDefault="00D912BB" w:rsidP="00383FA5">
      <w:pPr>
        <w:pStyle w:val="Kop2"/>
        <w:numPr>
          <w:ilvl w:val="1"/>
          <w:numId w:val="24"/>
        </w:numPr>
      </w:pPr>
      <w:bookmarkStart w:id="49" w:name="_Toc447647928"/>
      <w:r w:rsidRPr="00383FA5">
        <w:t>Ouderavonden</w:t>
      </w:r>
      <w:bookmarkEnd w:id="49"/>
    </w:p>
    <w:p w:rsidR="00D912BB" w:rsidRPr="00383FA5" w:rsidRDefault="00D912BB" w:rsidP="00B1185C">
      <w:pPr>
        <w:pStyle w:val="Geenafstand"/>
        <w:rPr>
          <w:rFonts w:asciiTheme="minorHAnsi" w:hAnsiTheme="minorHAnsi"/>
        </w:rPr>
      </w:pPr>
      <w:r w:rsidRPr="00383FA5">
        <w:rPr>
          <w:rFonts w:asciiTheme="minorHAnsi" w:hAnsiTheme="minorHAnsi"/>
        </w:rPr>
        <w:t xml:space="preserve">Aan het begin van het schooljaar worden alle ouders door de MR uitgenodigd voor een algemene ouderavond. Op deze avond wordt u als ouder geïnformeerd over praktische en inhoudelijke zaken aangaande de hele school. Het gezamenlijk openen van het nieuwe schooljaar op deze manier is een waardevolle traditie. De school vindt het heel belangrijk dat alle ouders op deze avonden aanwezig zijn. </w:t>
      </w:r>
    </w:p>
    <w:p w:rsidR="00D912BB" w:rsidRPr="00383FA5" w:rsidRDefault="00D912BB" w:rsidP="00B1185C">
      <w:pPr>
        <w:pStyle w:val="Geenafstand"/>
        <w:rPr>
          <w:rFonts w:asciiTheme="minorHAnsi" w:hAnsiTheme="minorHAnsi"/>
        </w:rPr>
      </w:pPr>
    </w:p>
    <w:p w:rsidR="00D912BB" w:rsidRPr="00383FA5" w:rsidRDefault="00D912BB" w:rsidP="00B1185C">
      <w:pPr>
        <w:pStyle w:val="Geenafstand"/>
        <w:rPr>
          <w:rFonts w:asciiTheme="minorHAnsi" w:hAnsiTheme="minorHAnsi"/>
        </w:rPr>
      </w:pPr>
      <w:r w:rsidRPr="00383FA5">
        <w:rPr>
          <w:rFonts w:asciiTheme="minorHAnsi" w:hAnsiTheme="minorHAnsi"/>
        </w:rPr>
        <w:t xml:space="preserve">Iedere leerkracht houdt </w:t>
      </w:r>
      <w:r w:rsidR="0002524B" w:rsidRPr="00383FA5">
        <w:rPr>
          <w:rFonts w:asciiTheme="minorHAnsi" w:hAnsiTheme="minorHAnsi"/>
        </w:rPr>
        <w:t xml:space="preserve">twee tot </w:t>
      </w:r>
      <w:r w:rsidRPr="00383FA5">
        <w:rPr>
          <w:rFonts w:asciiTheme="minorHAnsi" w:hAnsiTheme="minorHAnsi"/>
        </w:rPr>
        <w:t xml:space="preserve">drie keer per jaar een klassen-ouderavond. Deze avond wordt gebruikt om te vertellen over de achtergronden van het vrijeschoolonderwijs. En om praktische zaken door te spreken aangaande de betreffende klas. Het kan ook zijn dat er op deze avonden iets wordt gemaakt voor bijvoorbeeld 5 december. Ook hier wordt van alle ouders verwacht dat zij aanwezig zijn. Bij verhindering gaan we er vanuit dat u zich bij de leerkracht of een klassenouder afmeldt. </w:t>
      </w:r>
    </w:p>
    <w:p w:rsidR="00D912BB" w:rsidRPr="00383FA5" w:rsidRDefault="00D912BB" w:rsidP="00B1185C">
      <w:pPr>
        <w:pStyle w:val="Geenafstand"/>
        <w:rPr>
          <w:rFonts w:asciiTheme="minorHAnsi" w:hAnsiTheme="minorHAnsi"/>
        </w:rPr>
      </w:pPr>
    </w:p>
    <w:p w:rsidR="00D912BB" w:rsidRDefault="00D912BB" w:rsidP="00B1185C">
      <w:pPr>
        <w:pStyle w:val="Geenafstand"/>
        <w:rPr>
          <w:rFonts w:asciiTheme="minorHAnsi" w:hAnsiTheme="minorHAnsi"/>
        </w:rPr>
      </w:pPr>
      <w:r w:rsidRPr="00383FA5">
        <w:rPr>
          <w:rFonts w:asciiTheme="minorHAnsi" w:hAnsiTheme="minorHAnsi"/>
        </w:rPr>
        <w:t xml:space="preserve">Verder worden er verschillende avonden georganiseerd die openbaar toegankelijk zijn. Op deze avonden wordt meestal dieper ingegaan op de achtergronden van het vrijeschool onderwijs. </w:t>
      </w:r>
    </w:p>
    <w:p w:rsidR="006D33C3" w:rsidRDefault="006D33C3" w:rsidP="00B1185C">
      <w:pPr>
        <w:pStyle w:val="Geenafstand"/>
        <w:rPr>
          <w:rFonts w:asciiTheme="minorHAnsi" w:hAnsiTheme="minorHAnsi"/>
        </w:rPr>
      </w:pPr>
    </w:p>
    <w:p w:rsidR="006D33C3" w:rsidRDefault="006D33C3" w:rsidP="00B1185C">
      <w:pPr>
        <w:pStyle w:val="Geenafstand"/>
        <w:rPr>
          <w:rFonts w:asciiTheme="minorHAnsi" w:hAnsiTheme="minorHAnsi"/>
        </w:rPr>
      </w:pPr>
      <w:r>
        <w:rPr>
          <w:rFonts w:asciiTheme="minorHAnsi" w:hAnsiTheme="minorHAnsi"/>
        </w:rPr>
        <w:t xml:space="preserve">Indien u verhinderd bent om op een ouderavond te komen dan wordt van u verwacht dat u zich afmeldt bij de leerkracht(en). </w:t>
      </w:r>
    </w:p>
    <w:p w:rsidR="00A6766E" w:rsidRPr="00383FA5" w:rsidRDefault="00A6766E" w:rsidP="00B1185C">
      <w:pPr>
        <w:pStyle w:val="Geenafstand"/>
        <w:rPr>
          <w:rFonts w:asciiTheme="minorHAnsi" w:hAnsiTheme="minorHAnsi"/>
        </w:rPr>
      </w:pPr>
    </w:p>
    <w:p w:rsidR="00D912BB" w:rsidRPr="006D33C3" w:rsidRDefault="00D912BB" w:rsidP="00A3432E">
      <w:pPr>
        <w:pStyle w:val="Kop2"/>
      </w:pPr>
      <w:bookmarkStart w:id="50" w:name="_Toc447647929"/>
      <w:r w:rsidRPr="006D33C3">
        <w:t>De Medezeggenschapsraad</w:t>
      </w:r>
      <w:bookmarkEnd w:id="50"/>
      <w:r w:rsidR="00D86765" w:rsidRPr="006D33C3">
        <w:t xml:space="preserve"> (MR)</w:t>
      </w:r>
    </w:p>
    <w:p w:rsidR="00D912BB" w:rsidRPr="006D33C3" w:rsidRDefault="00D912BB" w:rsidP="00B1185C">
      <w:pPr>
        <w:pStyle w:val="Geenafstand"/>
        <w:rPr>
          <w:rFonts w:asciiTheme="minorHAnsi" w:hAnsiTheme="minorHAnsi"/>
        </w:rPr>
      </w:pPr>
      <w:r w:rsidRPr="006D33C3">
        <w:rPr>
          <w:rFonts w:asciiTheme="minorHAnsi" w:hAnsiTheme="minorHAnsi"/>
        </w:rPr>
        <w:t>De Wet Medezeggenschap Scholen bevat de regels voor medezeggenschap in het onderwijs. De toegenomen beleidsvrijheid voor schoolbesturen en management gaat gepaard met de verplichting verantwoording af te leggen over het gevoerde beleid. Het ministerie regelt d.m.v. inspectiebezoeken de verticale verantwoording van de scholen, de (G)MR regelt de horizontale verantwoording. De schoolleider verantwoordt het schoolbeleid aan de MR en het bestuur verantwoordt het boven</w:t>
      </w:r>
      <w:r w:rsidR="008766E8" w:rsidRPr="006D33C3">
        <w:rPr>
          <w:rFonts w:asciiTheme="minorHAnsi" w:hAnsiTheme="minorHAnsi"/>
        </w:rPr>
        <w:t xml:space="preserve">schoolse </w:t>
      </w:r>
      <w:r w:rsidRPr="006D33C3">
        <w:rPr>
          <w:rFonts w:asciiTheme="minorHAnsi" w:hAnsiTheme="minorHAnsi"/>
        </w:rPr>
        <w:t>beleid aan de G</w:t>
      </w:r>
      <w:r w:rsidR="00D86765" w:rsidRPr="006D33C3">
        <w:rPr>
          <w:rFonts w:asciiTheme="minorHAnsi" w:hAnsiTheme="minorHAnsi"/>
        </w:rPr>
        <w:t>emeenschappelijke Medezeggenschapsraad (GMR)</w:t>
      </w:r>
      <w:r w:rsidRPr="006D33C3">
        <w:rPr>
          <w:rFonts w:asciiTheme="minorHAnsi" w:hAnsiTheme="minorHAnsi"/>
        </w:rPr>
        <w:t>. Het bestuur heeft het verplichte medezeggenschapsstatuut opgesteld. Dit is met</w:t>
      </w:r>
      <w:r w:rsidR="00D86765" w:rsidRPr="006D33C3">
        <w:rPr>
          <w:rFonts w:asciiTheme="minorHAnsi" w:hAnsiTheme="minorHAnsi"/>
        </w:rPr>
        <w:t xml:space="preserve"> de GMR</w:t>
      </w:r>
      <w:r w:rsidRPr="006D33C3">
        <w:rPr>
          <w:rFonts w:asciiTheme="minorHAnsi" w:hAnsiTheme="minorHAnsi"/>
        </w:rPr>
        <w:t xml:space="preserve"> besproken. </w:t>
      </w:r>
    </w:p>
    <w:p w:rsidR="00D912BB" w:rsidRDefault="00D912BB" w:rsidP="006D33C3">
      <w:pPr>
        <w:pStyle w:val="Geenafstand"/>
        <w:rPr>
          <w:rFonts w:asciiTheme="minorHAnsi" w:hAnsiTheme="minorHAnsi"/>
        </w:rPr>
      </w:pPr>
      <w:r w:rsidRPr="006D33C3">
        <w:rPr>
          <w:rFonts w:asciiTheme="minorHAnsi" w:hAnsiTheme="minorHAnsi"/>
        </w:rPr>
        <w:t>In de MR wordt de school vertegenwoordigd door ouders en leerkrachten. Alle MR vergaderingen zijn openbaar, tenzij anders vermeld. Het wordt op prijs gesteld als een gast zich van tevoren aanmeldt.</w:t>
      </w:r>
      <w:r w:rsidR="006D33C3" w:rsidRPr="006D33C3">
        <w:rPr>
          <w:rFonts w:asciiTheme="minorHAnsi" w:hAnsiTheme="minorHAnsi"/>
        </w:rPr>
        <w:t xml:space="preserve"> In het schooljaar 17-18 is in Krimpen een deelraad geïnstalleerd. Een dMR lid vertegenwoordigt de school in de GMR.</w:t>
      </w:r>
    </w:p>
    <w:p w:rsidR="00D912BB" w:rsidRPr="00BB6942" w:rsidRDefault="00D912BB" w:rsidP="00B1185C">
      <w:pPr>
        <w:pStyle w:val="Geenafstand"/>
        <w:rPr>
          <w:rFonts w:asciiTheme="minorHAnsi" w:hAnsiTheme="minorHAnsi"/>
          <w:color w:val="FF0000"/>
        </w:rPr>
      </w:pPr>
    </w:p>
    <w:p w:rsidR="00D912BB" w:rsidRPr="006D33C3" w:rsidRDefault="00D912BB" w:rsidP="00A3432E">
      <w:pPr>
        <w:pStyle w:val="Kop2"/>
      </w:pPr>
      <w:bookmarkStart w:id="51" w:name="_Toc447647930"/>
      <w:r w:rsidRPr="006D33C3">
        <w:t>Klassenouders</w:t>
      </w:r>
      <w:bookmarkEnd w:id="51"/>
    </w:p>
    <w:p w:rsidR="00D912BB" w:rsidRDefault="00D912BB" w:rsidP="00B1185C">
      <w:pPr>
        <w:pStyle w:val="Geenafstand"/>
        <w:rPr>
          <w:rFonts w:asciiTheme="minorHAnsi" w:hAnsiTheme="minorHAnsi"/>
        </w:rPr>
      </w:pPr>
      <w:r w:rsidRPr="006D33C3">
        <w:rPr>
          <w:rFonts w:asciiTheme="minorHAnsi" w:hAnsiTheme="minorHAnsi"/>
        </w:rPr>
        <w:t>Uit de oudergroep van iedere klas worden, door of namens de leerkracht, ouders gevraagd om klassenouder te worden. Deze klassenouders staan de leerkracht ter zijde met praktische ondersteuning. Hierbij gaat het bijvoorbeeld om het mee helpen organiseren van jaarfeesten en uitstapjes. Ook kunnen klassenouders nieuwe oude</w:t>
      </w:r>
      <w:r w:rsidR="004A1FE1">
        <w:rPr>
          <w:rFonts w:asciiTheme="minorHAnsi" w:hAnsiTheme="minorHAnsi"/>
        </w:rPr>
        <w:t xml:space="preserve">rs wegwijs maken in de school. </w:t>
      </w:r>
    </w:p>
    <w:p w:rsidR="00A31B58" w:rsidRPr="004A1FE1" w:rsidRDefault="00A31B58" w:rsidP="00B1185C">
      <w:pPr>
        <w:pStyle w:val="Geenafstand"/>
        <w:rPr>
          <w:rFonts w:asciiTheme="minorHAnsi" w:hAnsiTheme="minorHAnsi"/>
        </w:rPr>
      </w:pPr>
    </w:p>
    <w:p w:rsidR="00D912BB" w:rsidRPr="006D33C3" w:rsidRDefault="00D912BB" w:rsidP="00A3432E">
      <w:pPr>
        <w:pStyle w:val="Kop3"/>
      </w:pPr>
      <w:bookmarkStart w:id="52" w:name="_Toc447647931"/>
      <w:r w:rsidRPr="006D33C3">
        <w:t xml:space="preserve">Locatie Krimpen: </w:t>
      </w:r>
      <w:r w:rsidR="006D33C3" w:rsidRPr="006D33C3">
        <w:t xml:space="preserve">de </w:t>
      </w:r>
      <w:r w:rsidRPr="006D33C3">
        <w:t>Schoolkring</w:t>
      </w:r>
      <w:bookmarkEnd w:id="52"/>
    </w:p>
    <w:p w:rsidR="00D912BB" w:rsidRPr="006D33C3" w:rsidRDefault="006D33C3" w:rsidP="00B1185C">
      <w:pPr>
        <w:pStyle w:val="Geenafstand"/>
        <w:rPr>
          <w:rFonts w:asciiTheme="minorHAnsi" w:hAnsiTheme="minorHAnsi"/>
        </w:rPr>
      </w:pPr>
      <w:r w:rsidRPr="006D33C3">
        <w:rPr>
          <w:rFonts w:asciiTheme="minorHAnsi" w:hAnsiTheme="minorHAnsi"/>
        </w:rPr>
        <w:t>De</w:t>
      </w:r>
      <w:r w:rsidR="00D912BB" w:rsidRPr="006D33C3">
        <w:rPr>
          <w:rFonts w:asciiTheme="minorHAnsi" w:hAnsiTheme="minorHAnsi"/>
        </w:rPr>
        <w:t xml:space="preserve"> Schoolkring in Krimpen bestaan uit klassenouders en betrokken ouders, die met hun inzet de school willen ondersteunen. Anders dan de MR richten zij hun aandacht juist op de praktische en dagelijkse gang van zaken in de school. Bij beide vergaderingen is altijd een leerkracht aanwezig om de communicatie tussen team, schoolleiding en de ouders te stroomlijnen. </w:t>
      </w:r>
    </w:p>
    <w:p w:rsidR="00D912BB" w:rsidRPr="00472E4D" w:rsidRDefault="00D912BB" w:rsidP="00B1185C">
      <w:pPr>
        <w:pStyle w:val="Geenafstand"/>
        <w:rPr>
          <w:rFonts w:asciiTheme="minorHAnsi" w:hAnsiTheme="minorHAnsi"/>
        </w:rPr>
      </w:pPr>
      <w:r w:rsidRPr="006D33C3">
        <w:rPr>
          <w:rFonts w:asciiTheme="minorHAnsi" w:hAnsiTheme="minorHAnsi"/>
        </w:rPr>
        <w:t>De doelstelling van beide vergaderingen is om de betrokkenheid van ouders bij de school te stimuleren. Door het uitwisselen van ideeën en informatie tussen de ouders en het team wordt een open communicatie nagestreefd. De vergaderingen van de Schoolkring zijn altijd openbaar en worden aangekondigd in de digitale Weekberichten.</w:t>
      </w:r>
    </w:p>
    <w:p w:rsidR="00D912BB" w:rsidRPr="00ED6BC3" w:rsidRDefault="00D912BB" w:rsidP="00A3432E">
      <w:pPr>
        <w:pStyle w:val="Kop2"/>
      </w:pPr>
      <w:bookmarkStart w:id="53" w:name="_Toc447647932"/>
      <w:r w:rsidRPr="00ED6BC3">
        <w:t>Ouderbijdrage</w:t>
      </w:r>
      <w:bookmarkEnd w:id="53"/>
      <w:r w:rsidRPr="00ED6BC3">
        <w:t xml:space="preserve"> </w:t>
      </w:r>
    </w:p>
    <w:p w:rsidR="00D912BB" w:rsidRPr="00ED6BC3" w:rsidRDefault="00D912BB" w:rsidP="00B1185C">
      <w:pPr>
        <w:pStyle w:val="Geenafstand"/>
        <w:rPr>
          <w:rFonts w:asciiTheme="minorHAnsi" w:hAnsiTheme="minorHAnsi"/>
        </w:rPr>
      </w:pPr>
      <w:r w:rsidRPr="00ED6BC3">
        <w:rPr>
          <w:rFonts w:asciiTheme="minorHAnsi" w:hAnsiTheme="minorHAnsi"/>
        </w:rPr>
        <w:t xml:space="preserve">Elke school in Nederland krijgt van de rijksoverheid een totaalbudget om onderwijs te geven. Daarmee worden de door de overheid gestelde basistaken betaald. De vrijeschool heeft een breder aanbod en we gebruiken o.a. de ouderbijdrage om dat te bekostigen. </w:t>
      </w:r>
    </w:p>
    <w:p w:rsidR="00ED6BC3" w:rsidRPr="00ED6BC3" w:rsidRDefault="00ED6BC3" w:rsidP="00B1185C">
      <w:pPr>
        <w:pStyle w:val="Geenafstand"/>
        <w:rPr>
          <w:rFonts w:asciiTheme="minorHAnsi" w:hAnsiTheme="minorHAnsi"/>
        </w:rPr>
      </w:pPr>
    </w:p>
    <w:p w:rsidR="00D912BB" w:rsidRPr="00ED6BC3" w:rsidRDefault="00D912BB" w:rsidP="00B1185C">
      <w:pPr>
        <w:pStyle w:val="Geenafstand"/>
        <w:rPr>
          <w:rFonts w:asciiTheme="minorHAnsi" w:hAnsiTheme="minorHAnsi"/>
        </w:rPr>
      </w:pPr>
      <w:r w:rsidRPr="00ED6BC3">
        <w:rPr>
          <w:rFonts w:asciiTheme="minorHAnsi" w:hAnsiTheme="minorHAnsi"/>
        </w:rPr>
        <w:t xml:space="preserve">Het </w:t>
      </w:r>
      <w:r w:rsidR="00ED6BC3" w:rsidRPr="00ED6BC3">
        <w:rPr>
          <w:rFonts w:asciiTheme="minorHAnsi" w:hAnsiTheme="minorHAnsi"/>
        </w:rPr>
        <w:t>kan</w:t>
      </w:r>
      <w:r w:rsidRPr="00ED6BC3">
        <w:rPr>
          <w:rFonts w:asciiTheme="minorHAnsi" w:hAnsiTheme="minorHAnsi"/>
        </w:rPr>
        <w:t xml:space="preserve"> dan om de volgende zaken</w:t>
      </w:r>
      <w:r w:rsidR="00ED6BC3" w:rsidRPr="00ED6BC3">
        <w:rPr>
          <w:rFonts w:asciiTheme="minorHAnsi" w:hAnsiTheme="minorHAnsi"/>
        </w:rPr>
        <w:t xml:space="preserve"> gaan</w:t>
      </w:r>
      <w:r w:rsidRPr="00ED6BC3">
        <w:rPr>
          <w:rFonts w:asciiTheme="minorHAnsi" w:hAnsiTheme="minorHAnsi"/>
        </w:rPr>
        <w:t>:</w:t>
      </w:r>
    </w:p>
    <w:p w:rsidR="00D912BB" w:rsidRPr="00ED6BC3" w:rsidRDefault="00D912BB" w:rsidP="00B1185C">
      <w:pPr>
        <w:pStyle w:val="Geenafstand"/>
        <w:rPr>
          <w:rFonts w:asciiTheme="minorHAnsi" w:hAnsiTheme="minorHAnsi"/>
        </w:rPr>
      </w:pPr>
      <w:r w:rsidRPr="00ED6BC3">
        <w:rPr>
          <w:rFonts w:asciiTheme="minorHAnsi" w:hAnsiTheme="minorHAnsi"/>
        </w:rPr>
        <w:t xml:space="preserve">* De kinderen werken met duurzame  natuurlijke materialen in de klas, zoals waskrijtjes, wol, bijenwas, verf, papier, klei, hout, gereedschap en schriften. </w:t>
      </w:r>
    </w:p>
    <w:p w:rsidR="00D912BB" w:rsidRPr="00ED6BC3" w:rsidRDefault="00ED6BC3" w:rsidP="00B1185C">
      <w:pPr>
        <w:pStyle w:val="Geenafstand"/>
        <w:rPr>
          <w:rFonts w:asciiTheme="minorHAnsi" w:hAnsiTheme="minorHAnsi"/>
        </w:rPr>
      </w:pPr>
      <w:r w:rsidRPr="00ED6BC3">
        <w:rPr>
          <w:rFonts w:asciiTheme="minorHAnsi" w:hAnsiTheme="minorHAnsi"/>
        </w:rPr>
        <w:t>* We zetten vrijwilligerscontracten om de school te ondersteunen.</w:t>
      </w:r>
    </w:p>
    <w:p w:rsidR="00D912BB" w:rsidRPr="00ED6BC3" w:rsidRDefault="00D912BB" w:rsidP="00B1185C">
      <w:pPr>
        <w:pStyle w:val="Geenafstand"/>
        <w:rPr>
          <w:rFonts w:asciiTheme="minorHAnsi" w:hAnsiTheme="minorHAnsi"/>
        </w:rPr>
      </w:pPr>
      <w:r w:rsidRPr="00ED6BC3">
        <w:rPr>
          <w:rFonts w:asciiTheme="minorHAnsi" w:hAnsiTheme="minorHAnsi"/>
        </w:rPr>
        <w:t xml:space="preserve">* We organiseren jaarfeesten waarvoor we materialen etc. nodig </w:t>
      </w:r>
      <w:r w:rsidR="00ED6BC3" w:rsidRPr="00ED6BC3">
        <w:rPr>
          <w:rFonts w:asciiTheme="minorHAnsi" w:hAnsiTheme="minorHAnsi"/>
        </w:rPr>
        <w:t xml:space="preserve">hebben. </w:t>
      </w:r>
    </w:p>
    <w:p w:rsidR="00D912BB" w:rsidRPr="00ED6BC3" w:rsidRDefault="00D912BB" w:rsidP="00B1185C">
      <w:pPr>
        <w:pStyle w:val="Geenafstand"/>
        <w:rPr>
          <w:rFonts w:asciiTheme="minorHAnsi" w:hAnsiTheme="minorHAnsi"/>
        </w:rPr>
      </w:pPr>
      <w:r w:rsidRPr="00ED6BC3">
        <w:rPr>
          <w:rFonts w:asciiTheme="minorHAnsi" w:hAnsiTheme="minorHAnsi"/>
        </w:rPr>
        <w:t>* Duurzame meubels, speelgoed en leesboeken</w:t>
      </w:r>
      <w:r w:rsidR="00ED6BC3" w:rsidRPr="00ED6BC3">
        <w:rPr>
          <w:rFonts w:asciiTheme="minorHAnsi" w:hAnsiTheme="minorHAnsi"/>
        </w:rPr>
        <w:t>.</w:t>
      </w:r>
    </w:p>
    <w:p w:rsidR="00ED6BC3" w:rsidRPr="00ED6BC3" w:rsidRDefault="00ED6BC3" w:rsidP="00B1185C">
      <w:pPr>
        <w:pStyle w:val="Geenafstand"/>
        <w:rPr>
          <w:rFonts w:asciiTheme="minorHAnsi" w:hAnsiTheme="minorHAnsi"/>
        </w:rPr>
      </w:pPr>
      <w:r w:rsidRPr="00ED6BC3">
        <w:rPr>
          <w:rFonts w:asciiTheme="minorHAnsi" w:hAnsiTheme="minorHAnsi"/>
        </w:rPr>
        <w:t xml:space="preserve">* De muziekbegeleiding voor euritmie. </w:t>
      </w:r>
    </w:p>
    <w:p w:rsidR="00D912BB" w:rsidRPr="00ED6BC3" w:rsidRDefault="00D912BB" w:rsidP="00B1185C">
      <w:pPr>
        <w:pStyle w:val="Geenafstand"/>
        <w:rPr>
          <w:rFonts w:asciiTheme="minorHAnsi" w:hAnsiTheme="minorHAnsi"/>
        </w:rPr>
      </w:pPr>
    </w:p>
    <w:p w:rsidR="00D912BB" w:rsidRPr="00ED6BC3" w:rsidRDefault="00D912BB" w:rsidP="00B1185C">
      <w:pPr>
        <w:pStyle w:val="Geenafstand"/>
        <w:rPr>
          <w:rFonts w:asciiTheme="minorHAnsi" w:hAnsiTheme="minorHAnsi"/>
        </w:rPr>
      </w:pPr>
      <w:r w:rsidRPr="00ED6BC3">
        <w:rPr>
          <w:rFonts w:asciiTheme="minorHAnsi" w:hAnsiTheme="minorHAnsi"/>
        </w:rPr>
        <w:t>Wie besteedt de ouderbijdrage?</w:t>
      </w:r>
    </w:p>
    <w:p w:rsidR="00A6766E" w:rsidRDefault="00D912BB" w:rsidP="00B1185C">
      <w:pPr>
        <w:pStyle w:val="Geenafstand"/>
        <w:rPr>
          <w:rFonts w:asciiTheme="minorHAnsi" w:hAnsiTheme="minorHAnsi"/>
        </w:rPr>
      </w:pPr>
      <w:r w:rsidRPr="00ED6BC3">
        <w:rPr>
          <w:rFonts w:asciiTheme="minorHAnsi" w:hAnsiTheme="minorHAnsi"/>
        </w:rPr>
        <w:t xml:space="preserve">Elk jaar wordt de ouderbijdrage verantwoord in de jaarrekening. Er worden afspraken gemaakt met de medezeggenschapsraad, waaraan het geld wordt besteed. De ouders houden dus door de medezeggenschapraad een vinger aan de pols. </w:t>
      </w:r>
    </w:p>
    <w:p w:rsidR="00D912BB" w:rsidRPr="00A6766E" w:rsidRDefault="00D912BB" w:rsidP="00B1185C">
      <w:pPr>
        <w:pStyle w:val="Geenafstand"/>
        <w:rPr>
          <w:rFonts w:asciiTheme="minorHAnsi" w:hAnsiTheme="minorHAnsi"/>
        </w:rPr>
      </w:pPr>
      <w:r w:rsidRPr="00ED6BC3">
        <w:rPr>
          <w:rFonts w:asciiTheme="minorHAnsi" w:hAnsiTheme="minorHAnsi"/>
        </w:rPr>
        <w:t>De ouderbijdra</w:t>
      </w:r>
      <w:r w:rsidR="00897892" w:rsidRPr="00ED6BC3">
        <w:rPr>
          <w:rFonts w:asciiTheme="minorHAnsi" w:hAnsiTheme="minorHAnsi"/>
        </w:rPr>
        <w:t>ge is een vrijwillige bijdrage.</w:t>
      </w:r>
      <w:r w:rsidR="00ED6BC3" w:rsidRPr="00ED6BC3">
        <w:rPr>
          <w:rFonts w:asciiTheme="minorHAnsi" w:hAnsiTheme="minorHAnsi"/>
        </w:rPr>
        <w:t xml:space="preserve"> </w:t>
      </w:r>
      <w:r w:rsidR="00ED6BC3" w:rsidRPr="00ED6BC3">
        <w:rPr>
          <w:color w:val="000000"/>
        </w:rPr>
        <w:t>Het niet kunnen betalen van de ouderbijdrage is nooit een reden om een kind niet op onze school te plaatsen. Ouderbijdragen zijn formeel niet aftrekbaar van de belasting. Indien u een sociale uitkering geniet, kan de uitkerende instantie u helpen door het verstrekken van een extra bijdrage voor de school.</w:t>
      </w:r>
    </w:p>
    <w:p w:rsidR="00ED6BC3" w:rsidRDefault="00ED6BC3" w:rsidP="00B1185C">
      <w:pPr>
        <w:pStyle w:val="Geenafstand"/>
        <w:rPr>
          <w:color w:val="000000"/>
        </w:rPr>
      </w:pPr>
    </w:p>
    <w:p w:rsidR="00ED6BC3" w:rsidRDefault="00ED6BC3" w:rsidP="00B1185C">
      <w:pPr>
        <w:pStyle w:val="Geenafstand"/>
        <w:rPr>
          <w:color w:val="000000"/>
        </w:rPr>
      </w:pPr>
      <w:r>
        <w:rPr>
          <w:color w:val="000000"/>
        </w:rPr>
        <w:t>De bijdragen zijn als volgt opgebouwd:</w:t>
      </w:r>
    </w:p>
    <w:p w:rsidR="00ED6BC3" w:rsidRDefault="00ED6BC3" w:rsidP="00B1185C">
      <w:pPr>
        <w:pStyle w:val="Geenafstand"/>
        <w:rPr>
          <w:color w:val="000000"/>
        </w:rPr>
      </w:pPr>
    </w:p>
    <w:p w:rsidR="00ED6BC3" w:rsidRPr="00ED6BC3" w:rsidRDefault="00ED6BC3" w:rsidP="00ED6BC3">
      <w:pPr>
        <w:numPr>
          <w:ilvl w:val="0"/>
          <w:numId w:val="25"/>
        </w:numPr>
        <w:spacing w:line="240" w:lineRule="auto"/>
        <w:jc w:val="center"/>
        <w:textAlignment w:val="baseline"/>
        <w:rPr>
          <w:rFonts w:eastAsia="Times New Roman" w:cs="Arial"/>
          <w:color w:val="000000"/>
          <w:spacing w:val="0"/>
          <w:sz w:val="22"/>
          <w:lang w:eastAsia="nl-NL"/>
        </w:rPr>
      </w:pPr>
      <w:r w:rsidRPr="00ED6BC3">
        <w:rPr>
          <w:rFonts w:ascii="Calibri" w:eastAsia="Times New Roman" w:hAnsi="Calibri" w:cs="Arial"/>
          <w:color w:val="000000"/>
          <w:spacing w:val="0"/>
          <w:sz w:val="22"/>
          <w:lang w:eastAsia="nl-NL"/>
        </w:rPr>
        <w:t>kleuters           € 260,- per jaar</w:t>
      </w:r>
    </w:p>
    <w:p w:rsidR="00ED6BC3" w:rsidRPr="00ED6BC3" w:rsidRDefault="00ED6BC3" w:rsidP="00ED6BC3">
      <w:pPr>
        <w:numPr>
          <w:ilvl w:val="0"/>
          <w:numId w:val="25"/>
        </w:numPr>
        <w:spacing w:line="240" w:lineRule="auto"/>
        <w:jc w:val="center"/>
        <w:textAlignment w:val="baseline"/>
        <w:rPr>
          <w:rFonts w:eastAsia="Times New Roman" w:cs="Arial"/>
          <w:color w:val="000000"/>
          <w:spacing w:val="0"/>
          <w:sz w:val="22"/>
          <w:lang w:eastAsia="nl-NL"/>
        </w:rPr>
      </w:pPr>
      <w:r w:rsidRPr="00ED6BC3">
        <w:rPr>
          <w:rFonts w:ascii="Calibri" w:eastAsia="Times New Roman" w:hAnsi="Calibri" w:cs="Arial"/>
          <w:color w:val="000000"/>
          <w:spacing w:val="0"/>
          <w:sz w:val="22"/>
          <w:lang w:eastAsia="nl-NL"/>
        </w:rPr>
        <w:t>klas 1 t/m 3    € 330,- per jaar</w:t>
      </w:r>
    </w:p>
    <w:p w:rsidR="00ED6BC3" w:rsidRPr="00ED6BC3" w:rsidRDefault="00ED6BC3" w:rsidP="00ED6BC3">
      <w:pPr>
        <w:numPr>
          <w:ilvl w:val="0"/>
          <w:numId w:val="25"/>
        </w:numPr>
        <w:spacing w:after="200" w:line="240" w:lineRule="auto"/>
        <w:jc w:val="center"/>
        <w:textAlignment w:val="baseline"/>
        <w:rPr>
          <w:rFonts w:eastAsia="Times New Roman" w:cs="Arial"/>
          <w:color w:val="000000"/>
          <w:spacing w:val="0"/>
          <w:sz w:val="22"/>
          <w:lang w:eastAsia="nl-NL"/>
        </w:rPr>
      </w:pPr>
      <w:r w:rsidRPr="00ED6BC3">
        <w:rPr>
          <w:rFonts w:ascii="Calibri" w:eastAsia="Times New Roman" w:hAnsi="Calibri" w:cs="Arial"/>
          <w:color w:val="000000"/>
          <w:spacing w:val="0"/>
          <w:sz w:val="22"/>
          <w:lang w:eastAsia="nl-NL"/>
        </w:rPr>
        <w:t>klas 4 t/m 6    € 400,- per jaar</w:t>
      </w:r>
    </w:p>
    <w:p w:rsidR="00ED6BC3" w:rsidRPr="00ED6BC3" w:rsidRDefault="00ED6BC3" w:rsidP="00ED6BC3">
      <w:pPr>
        <w:spacing w:after="200" w:line="240" w:lineRule="auto"/>
        <w:ind w:left="360"/>
        <w:jc w:val="center"/>
        <w:rPr>
          <w:rFonts w:ascii="Times New Roman" w:eastAsia="Times New Roman" w:hAnsi="Times New Roman" w:cs="Times New Roman"/>
          <w:spacing w:val="0"/>
          <w:sz w:val="22"/>
          <w:lang w:eastAsia="nl-NL"/>
        </w:rPr>
      </w:pPr>
      <w:r w:rsidRPr="00ED6BC3">
        <w:rPr>
          <w:rFonts w:ascii="Calibri" w:eastAsia="Times New Roman" w:hAnsi="Calibri" w:cs="Times New Roman"/>
          <w:color w:val="000000"/>
          <w:spacing w:val="0"/>
          <w:sz w:val="22"/>
          <w:lang w:eastAsia="nl-NL"/>
        </w:rPr>
        <w:t>Voor kinderen uit hetzelfde gezin hebben we een kortingsregeling:</w:t>
      </w:r>
    </w:p>
    <w:p w:rsidR="00ED6BC3" w:rsidRPr="00ED6BC3" w:rsidRDefault="00ED6BC3" w:rsidP="00ED6BC3">
      <w:pPr>
        <w:numPr>
          <w:ilvl w:val="0"/>
          <w:numId w:val="26"/>
        </w:numPr>
        <w:spacing w:line="240" w:lineRule="auto"/>
        <w:jc w:val="center"/>
        <w:textAlignment w:val="baseline"/>
        <w:rPr>
          <w:rFonts w:eastAsia="Times New Roman" w:cs="Arial"/>
          <w:color w:val="000000"/>
          <w:spacing w:val="0"/>
          <w:sz w:val="22"/>
          <w:lang w:eastAsia="nl-NL"/>
        </w:rPr>
      </w:pPr>
      <w:r w:rsidRPr="00ED6BC3">
        <w:rPr>
          <w:rFonts w:ascii="Calibri" w:eastAsia="Times New Roman" w:hAnsi="Calibri" w:cs="Arial"/>
          <w:color w:val="000000"/>
          <w:spacing w:val="0"/>
          <w:sz w:val="22"/>
          <w:lang w:eastAsia="nl-NL"/>
        </w:rPr>
        <w:t>Voor het tweede kind een korting van € 23,- per jaar</w:t>
      </w:r>
    </w:p>
    <w:p w:rsidR="00255F9D" w:rsidRPr="005642F7" w:rsidRDefault="00ED6BC3" w:rsidP="004A1FE1">
      <w:pPr>
        <w:numPr>
          <w:ilvl w:val="0"/>
          <w:numId w:val="26"/>
        </w:numPr>
        <w:spacing w:line="240" w:lineRule="auto"/>
        <w:jc w:val="center"/>
        <w:textAlignment w:val="baseline"/>
        <w:rPr>
          <w:rFonts w:eastAsia="Times New Roman" w:cs="Arial"/>
          <w:color w:val="000000"/>
          <w:spacing w:val="0"/>
          <w:sz w:val="22"/>
          <w:lang w:eastAsia="nl-NL"/>
        </w:rPr>
      </w:pPr>
      <w:r w:rsidRPr="00ED6BC3">
        <w:rPr>
          <w:rFonts w:ascii="Calibri" w:eastAsia="Times New Roman" w:hAnsi="Calibri" w:cs="Arial"/>
          <w:color w:val="000000"/>
          <w:spacing w:val="0"/>
          <w:sz w:val="22"/>
          <w:lang w:eastAsia="nl-NL"/>
        </w:rPr>
        <w:t>Vanaf het derde kin</w:t>
      </w:r>
      <w:r w:rsidR="004A1FE1">
        <w:rPr>
          <w:rFonts w:ascii="Calibri" w:eastAsia="Times New Roman" w:hAnsi="Calibri" w:cs="Arial"/>
          <w:color w:val="000000"/>
          <w:spacing w:val="0"/>
          <w:sz w:val="22"/>
          <w:lang w:eastAsia="nl-NL"/>
        </w:rPr>
        <w:t>d een korting van € 45,- per jaar</w:t>
      </w:r>
    </w:p>
    <w:p w:rsidR="005642F7" w:rsidRDefault="005642F7" w:rsidP="005642F7">
      <w:pPr>
        <w:spacing w:line="240" w:lineRule="auto"/>
        <w:jc w:val="center"/>
        <w:textAlignment w:val="baseline"/>
        <w:rPr>
          <w:rFonts w:ascii="Calibri" w:eastAsia="Times New Roman" w:hAnsi="Calibri" w:cs="Arial"/>
          <w:color w:val="000000"/>
          <w:spacing w:val="0"/>
          <w:sz w:val="22"/>
          <w:lang w:eastAsia="nl-NL"/>
        </w:rPr>
      </w:pPr>
    </w:p>
    <w:p w:rsidR="005642F7" w:rsidRDefault="005642F7" w:rsidP="005642F7">
      <w:pPr>
        <w:spacing w:line="240" w:lineRule="auto"/>
        <w:jc w:val="center"/>
        <w:textAlignment w:val="baseline"/>
        <w:rPr>
          <w:rFonts w:ascii="Calibri" w:eastAsia="Times New Roman" w:hAnsi="Calibri" w:cs="Arial"/>
          <w:color w:val="000000"/>
          <w:spacing w:val="0"/>
          <w:sz w:val="22"/>
          <w:lang w:eastAsia="nl-NL"/>
        </w:rPr>
      </w:pPr>
    </w:p>
    <w:p w:rsidR="005642F7" w:rsidRPr="004A1FE1" w:rsidRDefault="005642F7" w:rsidP="005642F7">
      <w:pPr>
        <w:spacing w:line="240" w:lineRule="auto"/>
        <w:jc w:val="center"/>
        <w:textAlignment w:val="baseline"/>
        <w:rPr>
          <w:rFonts w:eastAsia="Times New Roman" w:cs="Arial"/>
          <w:color w:val="000000"/>
          <w:spacing w:val="0"/>
          <w:sz w:val="22"/>
          <w:lang w:eastAsia="nl-NL"/>
        </w:rPr>
      </w:pPr>
    </w:p>
    <w:p w:rsidR="00D912BB" w:rsidRPr="00DF1051" w:rsidRDefault="00A17AC6" w:rsidP="00255F9D">
      <w:pPr>
        <w:pStyle w:val="Kop2"/>
      </w:pPr>
      <w:bookmarkStart w:id="54" w:name="_Toc447647933"/>
      <w:r w:rsidRPr="00DF1051">
        <w:t>Klachtenregelin</w:t>
      </w:r>
      <w:bookmarkEnd w:id="54"/>
      <w:r w:rsidR="004A1FE1">
        <w:t>g</w:t>
      </w:r>
    </w:p>
    <w:p w:rsidR="00D912BB" w:rsidRPr="00DF1051" w:rsidRDefault="00D912BB" w:rsidP="00B1185C">
      <w:pPr>
        <w:pStyle w:val="Geenafstand"/>
        <w:rPr>
          <w:rFonts w:asciiTheme="minorHAnsi" w:hAnsiTheme="minorHAnsi"/>
        </w:rPr>
      </w:pPr>
      <w:r w:rsidRPr="00DF1051">
        <w:rPr>
          <w:rFonts w:asciiTheme="minorHAnsi" w:hAnsiTheme="minorHAnsi"/>
        </w:rPr>
        <w:t>Klagen mag, maar wel via de juiste weg.</w:t>
      </w:r>
    </w:p>
    <w:p w:rsidR="00D912BB" w:rsidRPr="00DF1051" w:rsidRDefault="00D912BB" w:rsidP="00B1185C">
      <w:pPr>
        <w:pStyle w:val="Geenafstand"/>
        <w:rPr>
          <w:rFonts w:asciiTheme="minorHAnsi" w:hAnsiTheme="minorHAnsi"/>
        </w:rPr>
      </w:pPr>
      <w:r w:rsidRPr="00DF1051">
        <w:rPr>
          <w:rFonts w:asciiTheme="minorHAnsi" w:hAnsiTheme="minorHAnsi"/>
        </w:rPr>
        <w:t>Onvrede kan altijd voorkomen en dient eerst besproken te worden met de direct betrokkenen. Het is hierbij van belang dat er op een vooraf bepaald moment, op respectvolle wijze met elkaar gecommuniceerd wordt. Het tijdig bespreekbaar maken van onvrede voorkomt escalatie</w:t>
      </w:r>
      <w:r w:rsidR="007C7BC1" w:rsidRPr="00DF1051">
        <w:rPr>
          <w:rFonts w:asciiTheme="minorHAnsi" w:hAnsiTheme="minorHAnsi"/>
        </w:rPr>
        <w:t xml:space="preserve"> en kan leiden tot kwaliteitsverbetering.</w:t>
      </w:r>
      <w:r w:rsidRPr="00DF1051">
        <w:rPr>
          <w:rFonts w:asciiTheme="minorHAnsi" w:hAnsiTheme="minorHAnsi"/>
        </w:rPr>
        <w:t xml:space="preserve"> We vinden het wenselijk dat mensen elkaar kunnen en durven aanspreken.</w:t>
      </w:r>
    </w:p>
    <w:p w:rsidR="00D912BB" w:rsidRPr="00DF1051" w:rsidRDefault="00D912BB" w:rsidP="00B1185C">
      <w:pPr>
        <w:pStyle w:val="Geenafstand"/>
        <w:rPr>
          <w:rFonts w:asciiTheme="minorHAnsi" w:hAnsiTheme="minorHAnsi"/>
        </w:rPr>
      </w:pPr>
      <w:r w:rsidRPr="00DF1051">
        <w:rPr>
          <w:rFonts w:asciiTheme="minorHAnsi" w:hAnsiTheme="minorHAnsi"/>
        </w:rPr>
        <w:t>Een belangrijk uitgangspunt is hierbij dat we met elkaar spreken en niet over elkaar.</w:t>
      </w:r>
    </w:p>
    <w:p w:rsidR="00D912BB" w:rsidRPr="00DF1051" w:rsidRDefault="00D912BB" w:rsidP="00B1185C">
      <w:pPr>
        <w:pStyle w:val="Geenafstand"/>
        <w:rPr>
          <w:rFonts w:asciiTheme="minorHAnsi" w:hAnsiTheme="minorHAnsi"/>
        </w:rPr>
      </w:pPr>
      <w:r w:rsidRPr="00DF1051">
        <w:rPr>
          <w:rFonts w:asciiTheme="minorHAnsi" w:hAnsiTheme="minorHAnsi"/>
        </w:rPr>
        <w:t>Het kan echter wel eens voorkomen dat de onvrede blijft en u er niet uit komt met de direct betrokkene. U heeft een klacht.</w:t>
      </w:r>
    </w:p>
    <w:p w:rsidR="00D912BB" w:rsidRPr="00DF1051" w:rsidRDefault="00D912BB" w:rsidP="00B1185C">
      <w:pPr>
        <w:pStyle w:val="Geenafstand"/>
        <w:rPr>
          <w:rFonts w:asciiTheme="minorHAnsi" w:hAnsiTheme="minorHAnsi"/>
        </w:rPr>
      </w:pPr>
      <w:r w:rsidRPr="00DF1051">
        <w:rPr>
          <w:rFonts w:asciiTheme="minorHAnsi" w:hAnsiTheme="minorHAnsi"/>
        </w:rPr>
        <w:t>Er zijn verschillende soorten klachten:</w:t>
      </w:r>
    </w:p>
    <w:p w:rsidR="00D912BB" w:rsidRPr="00DF1051" w:rsidRDefault="00D912BB" w:rsidP="00B1185C">
      <w:pPr>
        <w:pStyle w:val="Geenafstand"/>
        <w:rPr>
          <w:rFonts w:asciiTheme="minorHAnsi" w:hAnsiTheme="minorHAnsi"/>
        </w:rPr>
      </w:pPr>
      <w:r w:rsidRPr="00DF1051">
        <w:rPr>
          <w:rFonts w:asciiTheme="minorHAnsi" w:hAnsiTheme="minorHAnsi"/>
        </w:rPr>
        <w:t>a. klachten van organisatorische aard</w:t>
      </w:r>
    </w:p>
    <w:p w:rsidR="00D912BB" w:rsidRPr="00DF1051" w:rsidRDefault="00D912BB" w:rsidP="00B1185C">
      <w:pPr>
        <w:pStyle w:val="Geenafstand"/>
        <w:rPr>
          <w:rFonts w:asciiTheme="minorHAnsi" w:hAnsiTheme="minorHAnsi"/>
        </w:rPr>
      </w:pPr>
      <w:r w:rsidRPr="00DF1051">
        <w:rPr>
          <w:rFonts w:asciiTheme="minorHAnsi" w:hAnsiTheme="minorHAnsi"/>
        </w:rPr>
        <w:t>b. klachten van onderwijskundige aard</w:t>
      </w:r>
    </w:p>
    <w:p w:rsidR="00D912BB" w:rsidRPr="00DF1051" w:rsidRDefault="00D912BB" w:rsidP="00B1185C">
      <w:pPr>
        <w:pStyle w:val="Geenafstand"/>
        <w:rPr>
          <w:rFonts w:asciiTheme="minorHAnsi" w:hAnsiTheme="minorHAnsi"/>
        </w:rPr>
      </w:pPr>
      <w:r w:rsidRPr="00DF1051">
        <w:rPr>
          <w:rFonts w:asciiTheme="minorHAnsi" w:hAnsiTheme="minorHAnsi"/>
        </w:rPr>
        <w:t>c. klachten over veiligheid of intimidatie</w:t>
      </w:r>
    </w:p>
    <w:p w:rsidR="00D912BB" w:rsidRPr="00DF1051" w:rsidRDefault="00D912BB" w:rsidP="00B1185C">
      <w:pPr>
        <w:pStyle w:val="Geenafstand"/>
        <w:rPr>
          <w:rFonts w:asciiTheme="minorHAnsi" w:hAnsiTheme="minorHAnsi"/>
        </w:rPr>
      </w:pPr>
      <w:r w:rsidRPr="00DF1051">
        <w:rPr>
          <w:rFonts w:asciiTheme="minorHAnsi" w:hAnsiTheme="minorHAnsi"/>
        </w:rPr>
        <w:br/>
        <w:t>Klachten van organisatorische aard horen bij de schoolleider.</w:t>
      </w:r>
    </w:p>
    <w:p w:rsidR="00D912BB" w:rsidRPr="00DF1051" w:rsidRDefault="00D912BB" w:rsidP="00B1185C">
      <w:pPr>
        <w:pStyle w:val="Geenafstand"/>
        <w:rPr>
          <w:rFonts w:asciiTheme="minorHAnsi" w:hAnsiTheme="minorHAnsi"/>
        </w:rPr>
      </w:pPr>
      <w:r w:rsidRPr="00DF1051">
        <w:rPr>
          <w:rFonts w:asciiTheme="minorHAnsi" w:hAnsiTheme="minorHAnsi"/>
        </w:rPr>
        <w:t>Klachten van onderwijskundige- of pedagogische aard horen in eerste instantie bij de leerkracht. Indien u er samen niet uitkomt, dan kunt u samen de schoolleider in het vraagstuk betrekken.</w:t>
      </w:r>
    </w:p>
    <w:p w:rsidR="00D912BB" w:rsidRPr="00DF1051" w:rsidRDefault="00D912BB" w:rsidP="00B1185C">
      <w:pPr>
        <w:pStyle w:val="Geenafstand"/>
        <w:rPr>
          <w:rFonts w:asciiTheme="minorHAnsi" w:hAnsiTheme="minorHAnsi"/>
        </w:rPr>
      </w:pPr>
      <w:r w:rsidRPr="00DF1051">
        <w:rPr>
          <w:rFonts w:asciiTheme="minorHAnsi" w:hAnsiTheme="minorHAnsi"/>
        </w:rPr>
        <w:t>Klachten over schoolveiligheid of intimidatie kunt u kenbaar maken bij de schoolcontactpersoon of de externe vertrouwenspersoon. De schoolcontactpersoon of de externe vertrouwenspersoon kunnen u begeleiden in de klachtroute. Zij zullen niet bemiddelen, maar naast u gaan staan en volgen of het proces van de klacht goed verloopt.</w:t>
      </w:r>
    </w:p>
    <w:p w:rsidR="00D912BB" w:rsidRPr="00DF1051" w:rsidRDefault="00D912BB" w:rsidP="00B1185C">
      <w:pPr>
        <w:pStyle w:val="Geenafstand"/>
        <w:rPr>
          <w:rFonts w:asciiTheme="minorHAnsi" w:hAnsiTheme="minorHAnsi"/>
        </w:rPr>
      </w:pPr>
      <w:r w:rsidRPr="00DF1051">
        <w:rPr>
          <w:rFonts w:asciiTheme="minorHAnsi" w:hAnsiTheme="minorHAnsi"/>
        </w:rPr>
        <w:t>Iedere school heeft een schoolcontactpersoon, ook kinderen kunnen daar terecht.</w:t>
      </w:r>
    </w:p>
    <w:p w:rsidR="00D912BB" w:rsidRPr="00DF1051" w:rsidRDefault="00D912BB" w:rsidP="00B1185C">
      <w:pPr>
        <w:pStyle w:val="Geenafstand"/>
        <w:rPr>
          <w:rFonts w:asciiTheme="minorHAnsi" w:hAnsiTheme="minorHAnsi"/>
        </w:rPr>
      </w:pPr>
      <w:r w:rsidRPr="00DF1051">
        <w:rPr>
          <w:rFonts w:asciiTheme="minorHAnsi" w:hAnsiTheme="minorHAnsi"/>
        </w:rPr>
        <w:t xml:space="preserve">Wanneer een klacht in behandeling wordt genomen zal de </w:t>
      </w:r>
      <w:r w:rsidR="002665E0" w:rsidRPr="00DF1051">
        <w:rPr>
          <w:rFonts w:asciiTheme="minorHAnsi" w:hAnsiTheme="minorHAnsi"/>
        </w:rPr>
        <w:t xml:space="preserve">schoolleider of </w:t>
      </w:r>
      <w:r w:rsidRPr="00DF1051">
        <w:rPr>
          <w:rFonts w:asciiTheme="minorHAnsi" w:hAnsiTheme="minorHAnsi"/>
        </w:rPr>
        <w:t xml:space="preserve">bestuurder </w:t>
      </w:r>
      <w:r w:rsidR="002665E0" w:rsidRPr="00DF1051">
        <w:rPr>
          <w:rFonts w:asciiTheme="minorHAnsi" w:hAnsiTheme="minorHAnsi"/>
        </w:rPr>
        <w:t xml:space="preserve">de </w:t>
      </w:r>
      <w:r w:rsidRPr="00DF1051">
        <w:rPr>
          <w:rFonts w:asciiTheme="minorHAnsi" w:hAnsiTheme="minorHAnsi"/>
        </w:rPr>
        <w:t xml:space="preserve">betrokkenen horen en passende maatregelen nemen. Indien u ontevreden bent over de afhandeling van de klacht kunt u terecht bij de landelijke klachtencommissie. </w:t>
      </w:r>
    </w:p>
    <w:p w:rsidR="00D912BB" w:rsidRPr="00DF1051" w:rsidRDefault="00D912BB" w:rsidP="00B1185C">
      <w:pPr>
        <w:pStyle w:val="Geenafstand"/>
        <w:rPr>
          <w:rFonts w:asciiTheme="minorHAnsi" w:hAnsiTheme="minorHAnsi"/>
        </w:rPr>
      </w:pPr>
      <w:r w:rsidRPr="00DF1051">
        <w:rPr>
          <w:rFonts w:asciiTheme="minorHAnsi" w:hAnsiTheme="minorHAnsi"/>
        </w:rPr>
        <w:t>Klachten willen we graag voorkomen. Als er een klacht is, willen we er graag samen sterker uit komen.</w:t>
      </w:r>
    </w:p>
    <w:p w:rsidR="008B4B71" w:rsidRPr="00DF1051" w:rsidRDefault="00D912BB" w:rsidP="00B1185C">
      <w:pPr>
        <w:pStyle w:val="Geenafstand"/>
        <w:rPr>
          <w:rFonts w:asciiTheme="minorHAnsi" w:hAnsiTheme="minorHAnsi"/>
        </w:rPr>
      </w:pPr>
      <w:r w:rsidRPr="00DF1051">
        <w:rPr>
          <w:rFonts w:asciiTheme="minorHAnsi" w:hAnsiTheme="minorHAnsi"/>
        </w:rPr>
        <w:t xml:space="preserve">Op de website www.svzh.nl, de website van de school en op school bij de administratie vindt u de volledige Klachtenregeling SVZH. </w:t>
      </w:r>
    </w:p>
    <w:p w:rsidR="00D912BB" w:rsidRPr="00DF1051" w:rsidRDefault="00D912BB" w:rsidP="00B1185C">
      <w:pPr>
        <w:pStyle w:val="Geenafstand"/>
        <w:rPr>
          <w:rFonts w:asciiTheme="minorHAnsi" w:hAnsiTheme="minorHAnsi"/>
        </w:rPr>
      </w:pPr>
      <w:r w:rsidRPr="00DF1051">
        <w:rPr>
          <w:rFonts w:asciiTheme="minorHAnsi" w:hAnsiTheme="minorHAnsi"/>
        </w:rPr>
        <w:t xml:space="preserve">Schoolcontactpersoon Krimpen: </w:t>
      </w:r>
      <w:r w:rsidR="00F52C7B" w:rsidRPr="00DF1051">
        <w:rPr>
          <w:rFonts w:asciiTheme="minorHAnsi" w:hAnsiTheme="minorHAnsi"/>
        </w:rPr>
        <w:t>Hanneke Ouweneel</w:t>
      </w:r>
      <w:r w:rsidR="002665E0" w:rsidRPr="00DF1051">
        <w:rPr>
          <w:rFonts w:asciiTheme="minorHAnsi" w:hAnsiTheme="minorHAnsi"/>
        </w:rPr>
        <w:t xml:space="preserve">, </w:t>
      </w:r>
      <w:hyperlink r:id="rId18" w:history="1">
        <w:r w:rsidR="008B4B71" w:rsidRPr="00DF1051">
          <w:rPr>
            <w:rStyle w:val="Hyperlink"/>
            <w:rFonts w:asciiTheme="minorHAnsi" w:hAnsiTheme="minorHAnsi"/>
            <w:color w:val="auto"/>
          </w:rPr>
          <w:t>hou@rudolfsteinerschool.n</w:t>
        </w:r>
      </w:hyperlink>
      <w:r w:rsidR="008B4B71" w:rsidRPr="00DF1051">
        <w:rPr>
          <w:rFonts w:asciiTheme="minorHAnsi" w:hAnsiTheme="minorHAnsi"/>
        </w:rPr>
        <w:t>l</w:t>
      </w:r>
    </w:p>
    <w:p w:rsidR="008B4B71" w:rsidRPr="00BB6942" w:rsidRDefault="008B4B71" w:rsidP="00B1185C">
      <w:pPr>
        <w:pStyle w:val="Geenafstand"/>
        <w:rPr>
          <w:rFonts w:asciiTheme="minorHAnsi" w:hAnsiTheme="minorHAnsi"/>
          <w:color w:val="FF0000"/>
        </w:rPr>
      </w:pPr>
    </w:p>
    <w:p w:rsidR="00D912BB" w:rsidRDefault="00DF1051" w:rsidP="00B1185C">
      <w:pPr>
        <w:pStyle w:val="Geenafstand"/>
        <w:rPr>
          <w:color w:val="000000"/>
        </w:rPr>
      </w:pPr>
      <w:r>
        <w:rPr>
          <w:color w:val="000000"/>
        </w:rPr>
        <w:t xml:space="preserve">Externe Vertrouwenspersoon: CED groep. dhr. Jeroen Meijboom en mevrouw Els Rietveld- van Santvoord; T:  010-4071599; E: </w:t>
      </w:r>
      <w:hyperlink r:id="rId19" w:history="1">
        <w:r w:rsidRPr="00D31085">
          <w:rPr>
            <w:rStyle w:val="Hyperlink"/>
          </w:rPr>
          <w:t>evp@cedgroep.nl</w:t>
        </w:r>
      </w:hyperlink>
    </w:p>
    <w:p w:rsidR="00D912BB" w:rsidRPr="00BB6942" w:rsidRDefault="00D912BB" w:rsidP="00B1185C">
      <w:pPr>
        <w:pStyle w:val="Geenafstand"/>
        <w:rPr>
          <w:rFonts w:asciiTheme="minorHAnsi" w:hAnsiTheme="minorHAnsi"/>
          <w:color w:val="FF0000"/>
        </w:rPr>
      </w:pPr>
    </w:p>
    <w:p w:rsidR="00D912BB" w:rsidRPr="00306491" w:rsidRDefault="00D912BB" w:rsidP="00A3432E">
      <w:pPr>
        <w:pStyle w:val="KOP10"/>
      </w:pPr>
      <w:bookmarkStart w:id="55" w:name="_Toc447647934"/>
      <w:r w:rsidRPr="00306491">
        <w:t>Leerlingenondersteuning</w:t>
      </w:r>
      <w:bookmarkEnd w:id="55"/>
    </w:p>
    <w:p w:rsidR="00D912BB" w:rsidRPr="00306491" w:rsidRDefault="00D912BB" w:rsidP="00A3432E">
      <w:pPr>
        <w:pStyle w:val="Kop2"/>
      </w:pPr>
      <w:bookmarkStart w:id="56" w:name="_Toc447647935"/>
      <w:r w:rsidRPr="00306491">
        <w:t>Passend Onderwijs</w:t>
      </w:r>
      <w:bookmarkEnd w:id="56"/>
      <w:r w:rsidRPr="00306491">
        <w:t xml:space="preserve"> </w:t>
      </w:r>
    </w:p>
    <w:p w:rsidR="00D912BB" w:rsidRPr="00306491" w:rsidRDefault="00D912BB" w:rsidP="00B1185C">
      <w:pPr>
        <w:pStyle w:val="Geenafstand"/>
        <w:rPr>
          <w:rFonts w:asciiTheme="minorHAnsi" w:hAnsiTheme="minorHAnsi"/>
        </w:rPr>
      </w:pPr>
      <w:r w:rsidRPr="00306491">
        <w:rPr>
          <w:rFonts w:asciiTheme="minorHAnsi" w:hAnsiTheme="minorHAnsi"/>
        </w:rPr>
        <w:t>Per 1 augustus 2014 is de zorgplicht ingevoerd. Dit betekent dat scholen ervoor moeten zorgen, dat ieder kind dat op hun school zit, of dat zich bij hun school aanmeldt, een passende onderwijsplek krijgt binnen het samenwerkingsverband (dat is een samenwerking tussen schoolbesturen</w:t>
      </w:r>
      <w:r w:rsidR="00233725" w:rsidRPr="00306491">
        <w:rPr>
          <w:rFonts w:asciiTheme="minorHAnsi" w:hAnsiTheme="minorHAnsi"/>
        </w:rPr>
        <w:t>)</w:t>
      </w:r>
      <w:r w:rsidRPr="00306491">
        <w:rPr>
          <w:rFonts w:asciiTheme="minorHAnsi" w:hAnsiTheme="minorHAnsi"/>
        </w:rPr>
        <w:t xml:space="preserve"> die de wettelijke taak van het Passend Onderwijs, samen met die scholen uitvoert. </w:t>
      </w:r>
    </w:p>
    <w:p w:rsidR="00D912BB" w:rsidRPr="00306491" w:rsidRDefault="00D912BB" w:rsidP="00B1185C">
      <w:pPr>
        <w:pStyle w:val="Geenafstand"/>
        <w:rPr>
          <w:rFonts w:asciiTheme="minorHAnsi" w:hAnsiTheme="minorHAnsi" w:cs="Arial"/>
          <w:lang w:eastAsia="zh-TW"/>
        </w:rPr>
      </w:pPr>
      <w:r w:rsidRPr="00306491">
        <w:rPr>
          <w:rFonts w:asciiTheme="minorHAnsi" w:hAnsiTheme="minorHAnsi"/>
        </w:rPr>
        <w:t xml:space="preserve">Voor de locatie Krimpen aan den IJssel is dit Samenwerkingsverband primair onderwijs Aan den IJssel. ( </w:t>
      </w:r>
      <w:hyperlink r:id="rId20" w:history="1">
        <w:r w:rsidRPr="00306491">
          <w:rPr>
            <w:rStyle w:val="Hyperlink"/>
            <w:rFonts w:asciiTheme="minorHAnsi" w:eastAsia="Verdana" w:hAnsiTheme="minorHAnsi"/>
            <w:color w:val="auto"/>
          </w:rPr>
          <w:t>www.aandenijssel.nl</w:t>
        </w:r>
      </w:hyperlink>
      <w:r w:rsidRPr="00306491">
        <w:rPr>
          <w:rFonts w:asciiTheme="minorHAnsi" w:hAnsiTheme="minorHAnsi"/>
        </w:rPr>
        <w:t xml:space="preserve"> )</w:t>
      </w:r>
    </w:p>
    <w:p w:rsidR="00D912BB" w:rsidRPr="00306491" w:rsidRDefault="00D912BB" w:rsidP="00B1185C">
      <w:pPr>
        <w:pStyle w:val="Geenafstand"/>
        <w:rPr>
          <w:rFonts w:asciiTheme="minorHAnsi" w:hAnsiTheme="minorHAnsi"/>
        </w:rPr>
      </w:pPr>
    </w:p>
    <w:p w:rsidR="00D912BB" w:rsidRPr="00306491" w:rsidRDefault="00D912BB" w:rsidP="00B1185C">
      <w:pPr>
        <w:pStyle w:val="Geenafstand"/>
        <w:rPr>
          <w:rFonts w:asciiTheme="minorHAnsi" w:hAnsiTheme="minorHAnsi"/>
        </w:rPr>
      </w:pPr>
      <w:r w:rsidRPr="00306491">
        <w:rPr>
          <w:rFonts w:asciiTheme="minorHAnsi" w:hAnsiTheme="minorHAnsi"/>
        </w:rPr>
        <w:t>De grootste verandering voor ouders, leerlingen en scholen is de zorgplicht die per 1 augustus 2014 is ingegaan. Deze zorgplicht geldt formeel voor de schoolbesturen en is van toepassing op kinderen die extra (lichte dan wel zware) ondersteuning nodig hebben in het onderwijs. Voorheen moesten ouders zelf op zoek naar een passende onderwijsplek voor hun kind; nu ligt deze verantwoordelijkheid bij de scholen (schoolbesturen).</w:t>
      </w:r>
    </w:p>
    <w:p w:rsidR="00D912BB" w:rsidRPr="00BB6942" w:rsidRDefault="00D912BB" w:rsidP="00B1185C">
      <w:pPr>
        <w:pStyle w:val="Geenafstand"/>
        <w:rPr>
          <w:rFonts w:asciiTheme="minorHAnsi" w:hAnsiTheme="minorHAnsi"/>
          <w:color w:val="FF0000"/>
        </w:rPr>
      </w:pPr>
    </w:p>
    <w:p w:rsidR="00D912BB" w:rsidRPr="00306491" w:rsidRDefault="00D912BB" w:rsidP="00A3432E">
      <w:pPr>
        <w:pStyle w:val="Kop2"/>
      </w:pPr>
      <w:bookmarkStart w:id="57" w:name="_Toc447647936"/>
      <w:r w:rsidRPr="00306491">
        <w:t>Zorgplicht</w:t>
      </w:r>
      <w:bookmarkEnd w:id="57"/>
    </w:p>
    <w:p w:rsidR="00D912BB" w:rsidRPr="00306491" w:rsidRDefault="00D912BB" w:rsidP="00B1185C">
      <w:pPr>
        <w:pStyle w:val="Geenafstand"/>
        <w:rPr>
          <w:rFonts w:asciiTheme="minorHAnsi" w:hAnsiTheme="minorHAnsi"/>
        </w:rPr>
      </w:pPr>
      <w:r w:rsidRPr="00306491">
        <w:rPr>
          <w:rFonts w:asciiTheme="minorHAnsi" w:hAnsiTheme="minorHAnsi"/>
        </w:rPr>
        <w:t>Bij de uitvoering van de zo</w:t>
      </w:r>
      <w:r w:rsidR="00233725" w:rsidRPr="00306491">
        <w:rPr>
          <w:rFonts w:asciiTheme="minorHAnsi" w:hAnsiTheme="minorHAnsi"/>
        </w:rPr>
        <w:t xml:space="preserve">rgplicht moet een schoolbestuur </w:t>
      </w:r>
      <w:r w:rsidRPr="00306491">
        <w:rPr>
          <w:rFonts w:asciiTheme="minorHAnsi" w:hAnsiTheme="minorHAnsi"/>
        </w:rPr>
        <w:t>eerst kijken wat de school zelf kan doen. Het uitgangspunt is dat de school (schoolbestuur) waarop het kind zit of is aangemeld, eerst alle mogelijkheden onderzoekt om het</w:t>
      </w:r>
      <w:r w:rsidRPr="00306491">
        <w:rPr>
          <w:rFonts w:asciiTheme="minorHAnsi" w:hAnsiTheme="minorHAnsi"/>
          <w:b/>
        </w:rPr>
        <w:t xml:space="preserve"> </w:t>
      </w:r>
      <w:r w:rsidRPr="00306491">
        <w:rPr>
          <w:rFonts w:asciiTheme="minorHAnsi" w:hAnsiTheme="minorHAnsi"/>
        </w:rPr>
        <w:t>kind op deze school passend onderwijs te bieden.</w:t>
      </w:r>
    </w:p>
    <w:p w:rsidR="00D912BB" w:rsidRPr="00306491" w:rsidRDefault="00D912BB" w:rsidP="00B1185C">
      <w:pPr>
        <w:pStyle w:val="Geenafstand"/>
        <w:rPr>
          <w:rFonts w:asciiTheme="minorHAnsi" w:hAnsiTheme="minorHAnsi"/>
        </w:rPr>
      </w:pPr>
      <w:r w:rsidRPr="00306491">
        <w:rPr>
          <w:rFonts w:asciiTheme="minorHAnsi" w:hAnsiTheme="minorHAnsi"/>
        </w:rPr>
        <w:t>Als de school waar het kind op zit, of is aangemeld echt geen passend onderwijsaanbod kan realiseren, dan heeft de school zogenaamde trajectplicht</w:t>
      </w:r>
      <w:r w:rsidRPr="00306491">
        <w:rPr>
          <w:rFonts w:asciiTheme="minorHAnsi" w:hAnsiTheme="minorHAnsi"/>
          <w:i/>
        </w:rPr>
        <w:t xml:space="preserve">. </w:t>
      </w:r>
      <w:r w:rsidRPr="00306491">
        <w:rPr>
          <w:rFonts w:asciiTheme="minorHAnsi" w:hAnsiTheme="minorHAnsi"/>
        </w:rPr>
        <w:t xml:space="preserve">Dat betekent dat de school dan zelf voor een goede, nieuwe, onderwijsplek voor dit kind moet zorgen. </w:t>
      </w:r>
    </w:p>
    <w:p w:rsidR="00D912BB" w:rsidRPr="00306491" w:rsidRDefault="00D912BB" w:rsidP="00B1185C">
      <w:pPr>
        <w:pStyle w:val="Geenafstand"/>
        <w:rPr>
          <w:rFonts w:asciiTheme="minorHAnsi" w:hAnsiTheme="minorHAnsi"/>
        </w:rPr>
      </w:pPr>
      <w:r w:rsidRPr="00306491">
        <w:rPr>
          <w:rFonts w:asciiTheme="minorHAnsi" w:hAnsiTheme="minorHAnsi"/>
        </w:rPr>
        <w:t xml:space="preserve">Bij het vinden van een goede school voor hun kind zijn ouder(s)/verzorger(s) uiteraard wel heel belangrijk. Ouder(s)/verzorger(s) met kinderen in de peuterleeftijd oriënteren zich op een nieuwe school. Soms gebeurt het ook dat een kind al op een basisschool zit, maar dat het voor het kind beter is als het naar een andere school gaat. Meestal gebeurt dit omdat de huidige school niet aan het kind kan </w:t>
      </w:r>
      <w:r w:rsidR="00233725" w:rsidRPr="00306491">
        <w:rPr>
          <w:rFonts w:asciiTheme="minorHAnsi" w:hAnsiTheme="minorHAnsi"/>
        </w:rPr>
        <w:t>bieden wat het nodig heeft. H</w:t>
      </w:r>
      <w:r w:rsidRPr="00306491">
        <w:rPr>
          <w:rFonts w:asciiTheme="minorHAnsi" w:hAnsiTheme="minorHAnsi"/>
        </w:rPr>
        <w:t>et zoeken naar een nieuwe school kan ook het gevolg</w:t>
      </w:r>
      <w:r w:rsidR="00233725" w:rsidRPr="00306491">
        <w:rPr>
          <w:rFonts w:asciiTheme="minorHAnsi" w:hAnsiTheme="minorHAnsi"/>
        </w:rPr>
        <w:t xml:space="preserve"> zijn van een verhuizing</w:t>
      </w:r>
      <w:r w:rsidRPr="00306491">
        <w:rPr>
          <w:rFonts w:asciiTheme="minorHAnsi" w:hAnsiTheme="minorHAnsi"/>
        </w:rPr>
        <w:t>.</w:t>
      </w:r>
    </w:p>
    <w:p w:rsidR="00D912BB" w:rsidRPr="00BB6942" w:rsidRDefault="00D912BB" w:rsidP="00B1185C">
      <w:pPr>
        <w:pStyle w:val="Geenafstand"/>
        <w:rPr>
          <w:rFonts w:asciiTheme="minorHAnsi" w:hAnsiTheme="minorHAnsi"/>
          <w:color w:val="FF0000"/>
        </w:rPr>
      </w:pPr>
    </w:p>
    <w:p w:rsidR="00D912BB" w:rsidRPr="00306491" w:rsidRDefault="00D912BB" w:rsidP="00A3432E">
      <w:pPr>
        <w:pStyle w:val="Kop3"/>
      </w:pPr>
      <w:bookmarkStart w:id="58" w:name="_Toc447647937"/>
      <w:r w:rsidRPr="00306491">
        <w:t>Informatie voor de school</w:t>
      </w:r>
      <w:bookmarkEnd w:id="58"/>
    </w:p>
    <w:p w:rsidR="00D912BB" w:rsidRPr="00306491" w:rsidRDefault="00D912BB" w:rsidP="00B1185C">
      <w:pPr>
        <w:pStyle w:val="Geenafstand"/>
        <w:rPr>
          <w:rFonts w:asciiTheme="minorHAnsi" w:hAnsiTheme="minorHAnsi"/>
        </w:rPr>
      </w:pPr>
      <w:r w:rsidRPr="00306491">
        <w:rPr>
          <w:rFonts w:asciiTheme="minorHAnsi" w:hAnsiTheme="minorHAnsi"/>
        </w:rPr>
        <w:t>Bij het zoeken naar een nieuwe/andere school is het belangrijk dat ouder(s)/verzorger(s) aan de school informatie geven over hun kind. Het bevoegd gezag van een school (het schoolbestuur) kan hier vanaf 1 augustus 2014 een formeel verzoek voor indienen bij ouder(s)/verzorger(s). Van hen wordt dan verwacht dat zij alle relevante informatie over hun kind aan de school overhandigen. Wil de school eventueel toch nader onderzoek laten doen door bijvoorbeeld een gedragswetenschapper, dan moeten de ouder(s)/verzorger(s) daar toestemming voor geven. Ook moeten ouder(s)/verzorger(s) aangeven op welke andere scholen zij hun kind eventueel hebben aangemeld. De school waar de leerling als eerste is aangemeld, is zorgplichtig.</w:t>
      </w:r>
    </w:p>
    <w:p w:rsidR="00D912BB" w:rsidRPr="00306491" w:rsidRDefault="00D912BB" w:rsidP="00B1185C">
      <w:pPr>
        <w:pStyle w:val="Geenafstand"/>
        <w:rPr>
          <w:rFonts w:asciiTheme="minorHAnsi" w:hAnsiTheme="minorHAnsi"/>
        </w:rPr>
      </w:pPr>
    </w:p>
    <w:p w:rsidR="00D912BB" w:rsidRPr="00306491" w:rsidRDefault="00D912BB" w:rsidP="00B1185C">
      <w:pPr>
        <w:pStyle w:val="Geenafstand"/>
        <w:rPr>
          <w:rFonts w:asciiTheme="minorHAnsi" w:hAnsiTheme="minorHAnsi"/>
        </w:rPr>
      </w:pPr>
      <w:r w:rsidRPr="00306491">
        <w:rPr>
          <w:rFonts w:asciiTheme="minorHAnsi" w:hAnsiTheme="minorHAnsi"/>
        </w:rPr>
        <w:t>Het verzoek van het bevoegd gezag van een school aan ouder(s)/verzorger(s) om meer informatie te verstrekken, geldt voor ouder(s)/verzorger(s) met een kind dat extra ondersteuning nodig heeft. Zij kunnen dan samen met de school bepalen wat de extra onderwijsbehoeften van het kind zijn. Het is zeer belangrijk dat ouder(s)/verzorger(s) en school samen optrekken in het vinden van een passende school voor het kind. Zij kennen het kind beiden goed. Er is vaak veel informatie beschikbaar over een kind. Door in openheid informatie met elkaar te delen, is de kans het grootst dat een passende school voor het kind gevonden kan worden die aansluit bij de wensen van de ouder(s)/verzorger(s).</w:t>
      </w:r>
    </w:p>
    <w:p w:rsidR="00D912BB" w:rsidRPr="00306491" w:rsidRDefault="00D912BB" w:rsidP="00B1185C">
      <w:pPr>
        <w:pStyle w:val="Geenafstand"/>
        <w:rPr>
          <w:rFonts w:asciiTheme="minorHAnsi" w:hAnsiTheme="minorHAnsi"/>
        </w:rPr>
      </w:pPr>
    </w:p>
    <w:p w:rsidR="00D912BB" w:rsidRPr="00306491" w:rsidRDefault="00D912BB" w:rsidP="00B1185C">
      <w:pPr>
        <w:pStyle w:val="Geenafstand"/>
        <w:rPr>
          <w:rFonts w:asciiTheme="minorHAnsi" w:hAnsiTheme="minorHAnsi"/>
        </w:rPr>
      </w:pPr>
      <w:r w:rsidRPr="00306491">
        <w:rPr>
          <w:rFonts w:asciiTheme="minorHAnsi" w:hAnsiTheme="minorHAnsi"/>
        </w:rPr>
        <w:t>Hoe en wanneer je kind aanmelden op een school?</w:t>
      </w:r>
    </w:p>
    <w:p w:rsidR="00D912BB" w:rsidRPr="00306491" w:rsidRDefault="00D912BB" w:rsidP="00B1185C">
      <w:pPr>
        <w:pStyle w:val="Geenafstand"/>
        <w:rPr>
          <w:rFonts w:asciiTheme="minorHAnsi" w:hAnsiTheme="minorHAnsi"/>
        </w:rPr>
      </w:pPr>
      <w:r w:rsidRPr="00306491">
        <w:rPr>
          <w:rFonts w:asciiTheme="minorHAnsi" w:hAnsiTheme="minorHAnsi"/>
        </w:rPr>
        <w:t>Ouders vragen zich soms af vanaf welke leeftijd zij hun kind kunnen aanmelden op een school. Iedere school kent haar eigen aanmeldingsprocedure. Maar voor alle scholen gelden de volgende algemene regels:</w:t>
      </w:r>
    </w:p>
    <w:p w:rsidR="00D912BB" w:rsidRPr="00306491" w:rsidRDefault="00D912BB" w:rsidP="00B1185C">
      <w:pPr>
        <w:pStyle w:val="Geenafstand"/>
        <w:rPr>
          <w:rFonts w:asciiTheme="minorHAnsi" w:hAnsiTheme="minorHAnsi"/>
        </w:rPr>
      </w:pPr>
      <w:r w:rsidRPr="00306491">
        <w:rPr>
          <w:rFonts w:asciiTheme="minorHAnsi" w:hAnsiTheme="minorHAnsi"/>
        </w:rPr>
        <w:t xml:space="preserve">Voordat een kind 3 jaar is kunnen ouders een vooraanmelding doen bij de school. </w:t>
      </w:r>
    </w:p>
    <w:p w:rsidR="00D912BB" w:rsidRPr="00306491" w:rsidRDefault="00D912BB" w:rsidP="00B1185C">
      <w:pPr>
        <w:pStyle w:val="Geenafstand"/>
        <w:rPr>
          <w:rFonts w:asciiTheme="minorHAnsi" w:hAnsiTheme="minorHAnsi"/>
        </w:rPr>
      </w:pPr>
      <w:r w:rsidRPr="00306491">
        <w:rPr>
          <w:rFonts w:asciiTheme="minorHAnsi" w:hAnsiTheme="minorHAnsi"/>
        </w:rPr>
        <w:t xml:space="preserve">Aanmelden van kinderen kan pas vanaf 3 jaar en gebeurt schriftelijk. </w:t>
      </w:r>
    </w:p>
    <w:p w:rsidR="00D912BB" w:rsidRPr="00306491" w:rsidRDefault="00D912BB" w:rsidP="00B1185C">
      <w:pPr>
        <w:pStyle w:val="Geenafstand"/>
        <w:rPr>
          <w:rFonts w:asciiTheme="minorHAnsi" w:hAnsiTheme="minorHAnsi"/>
        </w:rPr>
      </w:pPr>
      <w:r w:rsidRPr="00306491">
        <w:rPr>
          <w:rFonts w:asciiTheme="minorHAnsi" w:hAnsiTheme="minorHAnsi"/>
        </w:rPr>
        <w:t xml:space="preserve">Als de school een schriftelijke aanmelding ontvangt, stuurt zij een bevestiging van ontvangst naar de ouders. Toelating van het kind dient binnen 6 weken na aanmelding een feit te zijn. Bij uitzondering kan deze periode verlengd worden tot 10 weken. Bijvoorbeeld als de school nader onderzoek naar het kind wil doen dat langer duurt. </w:t>
      </w:r>
    </w:p>
    <w:p w:rsidR="00D912BB" w:rsidRPr="00306491" w:rsidRDefault="00D912BB" w:rsidP="00B1185C">
      <w:pPr>
        <w:pStyle w:val="Geenafstand"/>
        <w:rPr>
          <w:rFonts w:asciiTheme="minorHAnsi" w:hAnsiTheme="minorHAnsi"/>
        </w:rPr>
      </w:pPr>
      <w:r w:rsidRPr="00306491">
        <w:rPr>
          <w:rFonts w:asciiTheme="minorHAnsi" w:hAnsiTheme="minorHAnsi"/>
        </w:rPr>
        <w:t>Wanneer na 10 weken nog geen beslissing is genomen over de juiste onderwijsplaats, is de school verplicht het kind een tijdelijke plaats aan te bieden.</w:t>
      </w:r>
    </w:p>
    <w:p w:rsidR="00D912BB" w:rsidRPr="00306491" w:rsidRDefault="00D912BB" w:rsidP="00B1185C">
      <w:pPr>
        <w:pStyle w:val="Geenafstand"/>
        <w:rPr>
          <w:rFonts w:asciiTheme="minorHAnsi" w:hAnsiTheme="minorHAnsi"/>
        </w:rPr>
      </w:pPr>
    </w:p>
    <w:p w:rsidR="00D912BB" w:rsidRPr="00306491" w:rsidRDefault="00D912BB" w:rsidP="00B1185C">
      <w:pPr>
        <w:pStyle w:val="Geenafstand"/>
        <w:rPr>
          <w:rFonts w:asciiTheme="minorHAnsi" w:hAnsiTheme="minorHAnsi"/>
        </w:rPr>
      </w:pPr>
      <w:r w:rsidRPr="00306491">
        <w:rPr>
          <w:rFonts w:asciiTheme="minorHAnsi" w:hAnsiTheme="minorHAnsi"/>
        </w:rPr>
        <w:t xml:space="preserve">Aanvullend is voor onze school geregeld dat het kan gebeuren dat de klas waar het kind voor aangemeld wordt vol is. Het kind wordt dan op een wachtlijst geplaatst. </w:t>
      </w:r>
    </w:p>
    <w:p w:rsidR="00D912BB" w:rsidRPr="00306491" w:rsidRDefault="00D912BB" w:rsidP="00B1185C">
      <w:pPr>
        <w:pStyle w:val="Geenafstand"/>
        <w:rPr>
          <w:rFonts w:asciiTheme="minorHAnsi" w:hAnsiTheme="minorHAnsi"/>
          <w:b/>
        </w:rPr>
      </w:pPr>
      <w:r w:rsidRPr="00306491">
        <w:rPr>
          <w:rFonts w:asciiTheme="minorHAnsi" w:hAnsiTheme="minorHAnsi"/>
        </w:rPr>
        <w:t xml:space="preserve">Ook hanteert onze school een “klas vol” beleid op het moment dat de zorgzwaarte van een groep zo groot is dat er geen extra zorg meer geboden kan worden. </w:t>
      </w:r>
    </w:p>
    <w:p w:rsidR="00D912BB" w:rsidRPr="00306491" w:rsidRDefault="00D912BB" w:rsidP="00B1185C">
      <w:pPr>
        <w:pStyle w:val="Geenafstand"/>
        <w:rPr>
          <w:rFonts w:asciiTheme="minorHAnsi" w:hAnsiTheme="minorHAnsi"/>
        </w:rPr>
      </w:pPr>
    </w:p>
    <w:p w:rsidR="00D912BB" w:rsidRPr="00306491" w:rsidRDefault="00D912BB" w:rsidP="00A3432E">
      <w:pPr>
        <w:pStyle w:val="Kop3"/>
      </w:pPr>
      <w:bookmarkStart w:id="59" w:name="_Toc447647938"/>
      <w:r w:rsidRPr="00306491">
        <w:t>Schoolondersteuningsprofielen</w:t>
      </w:r>
      <w:bookmarkEnd w:id="59"/>
    </w:p>
    <w:p w:rsidR="00D912BB" w:rsidRPr="00306491" w:rsidRDefault="00D912BB" w:rsidP="00B1185C">
      <w:pPr>
        <w:pStyle w:val="Geenafstand"/>
        <w:rPr>
          <w:rFonts w:asciiTheme="minorHAnsi" w:hAnsiTheme="minorHAnsi"/>
        </w:rPr>
      </w:pPr>
      <w:r w:rsidRPr="00306491">
        <w:rPr>
          <w:rFonts w:asciiTheme="minorHAnsi" w:hAnsiTheme="minorHAnsi"/>
        </w:rPr>
        <w:t>Iedere school is wettelijk verplicht om een schoolondersteuningsprofiel te maken. Dit profiel beschrijft welke onderwijsondersteuning de school wel en niet kan bieden. Als ouder(s)/verzorger(s) vermoeden dat hun kind extra ondersteuning nodig heeft, kunnen ze via het ondersteuningsprofiel alvast een beeld kr</w:t>
      </w:r>
      <w:r w:rsidR="00233725" w:rsidRPr="00306491">
        <w:rPr>
          <w:rFonts w:asciiTheme="minorHAnsi" w:hAnsiTheme="minorHAnsi"/>
        </w:rPr>
        <w:t xml:space="preserve">ijgen </w:t>
      </w:r>
      <w:r w:rsidRPr="00306491">
        <w:rPr>
          <w:rFonts w:asciiTheme="minorHAnsi" w:hAnsiTheme="minorHAnsi"/>
        </w:rPr>
        <w:t xml:space="preserve">wat een school kan bieden. Het uitgebreide schoolondersteuningsprofiel is </w:t>
      </w:r>
      <w:r w:rsidR="00540254" w:rsidRPr="00306491">
        <w:rPr>
          <w:rFonts w:asciiTheme="minorHAnsi" w:hAnsiTheme="minorHAnsi"/>
        </w:rPr>
        <w:t xml:space="preserve">te vinden op de website of </w:t>
      </w:r>
      <w:r w:rsidRPr="00306491">
        <w:rPr>
          <w:rFonts w:asciiTheme="minorHAnsi" w:hAnsiTheme="minorHAnsi"/>
        </w:rPr>
        <w:t>op te v</w:t>
      </w:r>
      <w:r w:rsidR="00540254" w:rsidRPr="00306491">
        <w:rPr>
          <w:rFonts w:asciiTheme="minorHAnsi" w:hAnsiTheme="minorHAnsi"/>
        </w:rPr>
        <w:t>ragen bij de Intern Begeleider</w:t>
      </w:r>
      <w:r w:rsidRPr="00306491">
        <w:rPr>
          <w:rFonts w:asciiTheme="minorHAnsi" w:hAnsiTheme="minorHAnsi"/>
        </w:rPr>
        <w:t xml:space="preserve">. </w:t>
      </w:r>
    </w:p>
    <w:p w:rsidR="00D912BB" w:rsidRPr="00306491" w:rsidRDefault="00D912BB" w:rsidP="00B1185C">
      <w:pPr>
        <w:pStyle w:val="Geenafstand"/>
        <w:rPr>
          <w:rFonts w:asciiTheme="minorHAnsi" w:hAnsiTheme="minorHAnsi"/>
        </w:rPr>
      </w:pPr>
    </w:p>
    <w:p w:rsidR="00D912BB" w:rsidRDefault="00D912BB" w:rsidP="00B1185C">
      <w:pPr>
        <w:pStyle w:val="Geenafstand"/>
        <w:rPr>
          <w:rFonts w:asciiTheme="minorHAnsi" w:hAnsiTheme="minorHAnsi"/>
        </w:rPr>
      </w:pPr>
      <w:r w:rsidRPr="00306491">
        <w:rPr>
          <w:rFonts w:asciiTheme="minorHAnsi" w:hAnsiTheme="minorHAnsi"/>
        </w:rPr>
        <w:t>Wanneer een kind wordt afgewezen op de school die de eerste keus is van de ouder(s)/verzorger(s), worden zij schriftelijk op de hoogte gesteld van deze afwijzing, voorzien van de argumentatie. Wanneer ouder(s)/verzorger(s) het niet eens zijn met de beslissing van de school, zal er overleg plaatsvinden tussen hen en de school. De school kan in zo’n overleg aangeven welke andere school voor het kind is gevonden, die beter aansluit bij de onderwijsbehoeften van het kind. Wanneer ouder(s)/verzorger(s) niet akkoord gaan met de andere school die wordt voorgesteld, kunnen zij de afwijzing voor de school van hun voorkeur laten toetsen door een geschillencommissie. Het laten toetsen door de geschillencommissie kan echter alleen als er overleg is geweest tussen ouder(s)/ verzorger(s) en school én nadat er een andere school is gevonden voor het kind.</w:t>
      </w:r>
    </w:p>
    <w:p w:rsidR="00C635A0" w:rsidRDefault="00C635A0" w:rsidP="00B1185C">
      <w:pPr>
        <w:pStyle w:val="Geenafstand"/>
        <w:rPr>
          <w:rFonts w:asciiTheme="minorHAnsi" w:hAnsiTheme="minorHAnsi"/>
        </w:rPr>
      </w:pPr>
    </w:p>
    <w:p w:rsidR="00C635A0" w:rsidRPr="00306491" w:rsidRDefault="00C635A0" w:rsidP="00B1185C">
      <w:pPr>
        <w:pStyle w:val="Geenafstand"/>
        <w:rPr>
          <w:rFonts w:asciiTheme="minorHAnsi" w:hAnsiTheme="minorHAnsi"/>
        </w:rPr>
      </w:pPr>
      <w:r>
        <w:rPr>
          <w:rFonts w:asciiTheme="minorHAnsi" w:hAnsiTheme="minorHAnsi"/>
        </w:rPr>
        <w:t xml:space="preserve">Het SOP van onze school is te vinden op onze website; </w:t>
      </w:r>
      <w:hyperlink r:id="rId21" w:history="1">
        <w:r w:rsidRPr="00DD5476">
          <w:rPr>
            <w:rStyle w:val="Hyperlink"/>
            <w:rFonts w:asciiTheme="minorHAnsi" w:hAnsiTheme="minorHAnsi"/>
          </w:rPr>
          <w:t>https://www.rudolfsteinerschoolkrimpen.nl/onze-school/sop/</w:t>
        </w:r>
      </w:hyperlink>
      <w:r>
        <w:rPr>
          <w:rFonts w:asciiTheme="minorHAnsi" w:hAnsiTheme="minorHAnsi"/>
        </w:rPr>
        <w:t xml:space="preserve"> </w:t>
      </w:r>
    </w:p>
    <w:p w:rsidR="00D912BB" w:rsidRPr="00BB6942" w:rsidRDefault="00D912BB" w:rsidP="00B1185C">
      <w:pPr>
        <w:pStyle w:val="Geenafstand"/>
        <w:rPr>
          <w:rFonts w:asciiTheme="minorHAnsi" w:hAnsiTheme="minorHAnsi"/>
          <w:color w:val="FF0000"/>
        </w:rPr>
      </w:pPr>
    </w:p>
    <w:p w:rsidR="00D912BB" w:rsidRPr="00306491" w:rsidRDefault="00D912BB" w:rsidP="00A3432E">
      <w:pPr>
        <w:pStyle w:val="Kop3"/>
      </w:pPr>
      <w:bookmarkStart w:id="60" w:name="_Toc447647939"/>
      <w:r w:rsidRPr="00306491">
        <w:t>Wanneer geldt de zorgplicht niet?</w:t>
      </w:r>
      <w:bookmarkEnd w:id="60"/>
    </w:p>
    <w:p w:rsidR="00457177" w:rsidRPr="00306491" w:rsidRDefault="00457177" w:rsidP="00B1185C">
      <w:pPr>
        <w:pStyle w:val="Geenafstand"/>
        <w:rPr>
          <w:rFonts w:asciiTheme="minorHAnsi" w:hAnsiTheme="minorHAnsi"/>
        </w:rPr>
      </w:pPr>
      <w:r w:rsidRPr="00306491">
        <w:rPr>
          <w:rFonts w:asciiTheme="minorHAnsi" w:hAnsiTheme="minorHAnsi"/>
        </w:rPr>
        <w:t>In een aantal gevallen is de school niet zorgplichtig:</w:t>
      </w:r>
    </w:p>
    <w:p w:rsidR="00457177" w:rsidRPr="00306491" w:rsidRDefault="00457177" w:rsidP="00457177">
      <w:pPr>
        <w:pStyle w:val="Lijstalinea"/>
        <w:numPr>
          <w:ilvl w:val="0"/>
          <w:numId w:val="13"/>
        </w:numPr>
        <w:rPr>
          <w:rFonts w:asciiTheme="minorHAnsi" w:eastAsia="Verdana" w:hAnsiTheme="minorHAnsi"/>
          <w:sz w:val="22"/>
        </w:rPr>
      </w:pPr>
      <w:r w:rsidRPr="00306491">
        <w:rPr>
          <w:rFonts w:asciiTheme="minorHAnsi" w:eastAsia="Verdana" w:hAnsiTheme="minorHAnsi"/>
          <w:sz w:val="22"/>
        </w:rPr>
        <w:t>Wanneer een kind op een school binnen hetzelfde samenwerkingsverband zit, en de nieuwe school niet kan voldoen aan de zorgvraag, is de huidige school zorgplichtig, niet de nieuwe.</w:t>
      </w:r>
    </w:p>
    <w:p w:rsidR="00D912BB" w:rsidRPr="00306491" w:rsidRDefault="00457177" w:rsidP="00457177">
      <w:pPr>
        <w:pStyle w:val="Lijstalinea"/>
        <w:numPr>
          <w:ilvl w:val="0"/>
          <w:numId w:val="13"/>
        </w:numPr>
        <w:rPr>
          <w:rFonts w:asciiTheme="minorHAnsi" w:eastAsia="Verdana" w:hAnsiTheme="minorHAnsi"/>
          <w:sz w:val="22"/>
        </w:rPr>
      </w:pPr>
      <w:r w:rsidRPr="00306491">
        <w:rPr>
          <w:rFonts w:asciiTheme="minorHAnsi" w:eastAsia="Verdana" w:hAnsiTheme="minorHAnsi"/>
          <w:sz w:val="22"/>
        </w:rPr>
        <w:t>A</w:t>
      </w:r>
      <w:r w:rsidR="00D912BB" w:rsidRPr="00306491">
        <w:rPr>
          <w:rFonts w:asciiTheme="minorHAnsi" w:eastAsia="Verdana" w:hAnsiTheme="minorHAnsi"/>
          <w:sz w:val="22"/>
        </w:rPr>
        <w:t>ls de school of de groep waar het kind voor wordt aangemeld vol is. Voorwaarde is w</w:t>
      </w:r>
      <w:r w:rsidR="00540254" w:rsidRPr="00306491">
        <w:rPr>
          <w:rFonts w:asciiTheme="minorHAnsi" w:eastAsia="Verdana" w:hAnsiTheme="minorHAnsi"/>
          <w:sz w:val="22"/>
        </w:rPr>
        <w:t>el dat een school een duidelijk</w:t>
      </w:r>
      <w:r w:rsidR="00D912BB" w:rsidRPr="00306491">
        <w:rPr>
          <w:rFonts w:asciiTheme="minorHAnsi" w:eastAsia="Verdana" w:hAnsiTheme="minorHAnsi"/>
          <w:sz w:val="22"/>
        </w:rPr>
        <w:t xml:space="preserve"> en consistent aannamebeleid heeft en in haar schoolondersteuningsprofiel aangeeft wanneer de school daadwerkelijk vol is. </w:t>
      </w:r>
    </w:p>
    <w:p w:rsidR="00D912BB" w:rsidRPr="00306491" w:rsidRDefault="00457177" w:rsidP="00457177">
      <w:pPr>
        <w:pStyle w:val="Lijstalinea"/>
        <w:numPr>
          <w:ilvl w:val="0"/>
          <w:numId w:val="13"/>
        </w:numPr>
        <w:rPr>
          <w:rFonts w:asciiTheme="minorHAnsi" w:eastAsia="Verdana" w:hAnsiTheme="minorHAnsi"/>
          <w:sz w:val="22"/>
        </w:rPr>
      </w:pPr>
      <w:r w:rsidRPr="00306491">
        <w:rPr>
          <w:rFonts w:asciiTheme="minorHAnsi" w:eastAsia="Verdana" w:hAnsiTheme="minorHAnsi"/>
          <w:sz w:val="22"/>
        </w:rPr>
        <w:t>W</w:t>
      </w:r>
      <w:r w:rsidR="00D912BB" w:rsidRPr="00306491">
        <w:rPr>
          <w:rFonts w:asciiTheme="minorHAnsi" w:eastAsia="Verdana" w:hAnsiTheme="minorHAnsi"/>
          <w:sz w:val="22"/>
        </w:rPr>
        <w:t xml:space="preserve">anneer </w:t>
      </w:r>
      <w:r w:rsidRPr="00306491">
        <w:rPr>
          <w:rFonts w:asciiTheme="minorHAnsi" w:eastAsia="Verdana" w:hAnsiTheme="minorHAnsi"/>
          <w:sz w:val="22"/>
        </w:rPr>
        <w:t xml:space="preserve">de </w:t>
      </w:r>
      <w:r w:rsidR="00D912BB" w:rsidRPr="00306491">
        <w:rPr>
          <w:rFonts w:asciiTheme="minorHAnsi" w:eastAsia="Verdana" w:hAnsiTheme="minorHAnsi"/>
          <w:sz w:val="22"/>
        </w:rPr>
        <w:t xml:space="preserve">ouder(s)/verzorger(s) de grondslag van de school weigeren te onderschrijven. Het gaat hier niet alleen om de religieuze grondslag of levensbeschouwelijke identiteit van de school, maar ook om de onderwijskundige grondslag. </w:t>
      </w:r>
    </w:p>
    <w:p w:rsidR="00D912BB" w:rsidRPr="00306491" w:rsidRDefault="00457177" w:rsidP="00457177">
      <w:pPr>
        <w:pStyle w:val="Lijstalinea"/>
        <w:numPr>
          <w:ilvl w:val="0"/>
          <w:numId w:val="13"/>
        </w:numPr>
        <w:rPr>
          <w:rFonts w:asciiTheme="minorHAnsi" w:eastAsia="Verdana" w:hAnsiTheme="minorHAnsi"/>
          <w:sz w:val="22"/>
        </w:rPr>
      </w:pPr>
      <w:r w:rsidRPr="00306491">
        <w:rPr>
          <w:rFonts w:asciiTheme="minorHAnsi" w:eastAsia="Verdana" w:hAnsiTheme="minorHAnsi"/>
          <w:sz w:val="22"/>
        </w:rPr>
        <w:t>B</w:t>
      </w:r>
      <w:r w:rsidR="00D912BB" w:rsidRPr="00306491">
        <w:rPr>
          <w:rFonts w:asciiTheme="minorHAnsi" w:eastAsia="Verdana" w:hAnsiTheme="minorHAnsi"/>
          <w:sz w:val="22"/>
        </w:rPr>
        <w:t>ij aanmelding voor cluster 1 (visuele beperkingen) en cluster 2 instellingen (gehoor- en communicatieve beperkingen). Deze instellingen maken geen deel uit van samenwerkingsverbanden passend onderwijs en hebben een eigen toelatingsprocedure.</w:t>
      </w:r>
    </w:p>
    <w:p w:rsidR="00D912BB" w:rsidRPr="00BB6942" w:rsidRDefault="00D912BB" w:rsidP="00B1185C">
      <w:pPr>
        <w:pStyle w:val="Geenafstand"/>
        <w:rPr>
          <w:rFonts w:asciiTheme="minorHAnsi" w:hAnsiTheme="minorHAnsi"/>
          <w:color w:val="FF0000"/>
        </w:rPr>
      </w:pPr>
    </w:p>
    <w:p w:rsidR="00D912BB" w:rsidRPr="00306491" w:rsidRDefault="005E37A2" w:rsidP="00A3432E">
      <w:pPr>
        <w:pStyle w:val="Kop2"/>
      </w:pPr>
      <w:r>
        <w:t>Samenwerkingsverband Krimpen aan den IJssel.</w:t>
      </w:r>
    </w:p>
    <w:p w:rsidR="004A1FE1" w:rsidRPr="00306491" w:rsidRDefault="00D912BB" w:rsidP="00B1185C">
      <w:pPr>
        <w:pStyle w:val="Geenafstand"/>
        <w:rPr>
          <w:rFonts w:asciiTheme="minorHAnsi" w:hAnsiTheme="minorHAnsi"/>
        </w:rPr>
      </w:pPr>
      <w:r w:rsidRPr="00306491">
        <w:rPr>
          <w:rFonts w:asciiTheme="minorHAnsi" w:hAnsiTheme="minorHAnsi"/>
        </w:rPr>
        <w:t xml:space="preserve">Met de inwerkingtreding van de wetswijziging Passend Onderwijs per 1 augustus 2014 kan ook een beroep worden gedaan op </w:t>
      </w:r>
      <w:r w:rsidR="005E37A2">
        <w:rPr>
          <w:rFonts w:asciiTheme="minorHAnsi" w:hAnsiTheme="minorHAnsi"/>
        </w:rPr>
        <w:t>het Samenwerkingsverband Krimpen aan den IJssel. W</w:t>
      </w:r>
      <w:r w:rsidRPr="00306491">
        <w:rPr>
          <w:rFonts w:asciiTheme="minorHAnsi" w:hAnsiTheme="minorHAnsi"/>
        </w:rPr>
        <w:t>anneer er sprake is van plaatsingsproblematiek van een (leerplichtige) leerling met extra ondersteuningsbehoefte in primair of voortgezet onderwijs</w:t>
      </w:r>
      <w:r w:rsidR="00AB7C95" w:rsidRPr="00306491">
        <w:rPr>
          <w:rFonts w:asciiTheme="minorHAnsi" w:hAnsiTheme="minorHAnsi"/>
        </w:rPr>
        <w:t>,</w:t>
      </w:r>
      <w:r w:rsidRPr="00306491">
        <w:rPr>
          <w:rFonts w:asciiTheme="minorHAnsi" w:hAnsiTheme="minorHAnsi"/>
        </w:rPr>
        <w:t xml:space="preserve"> of wanneer ouder(s)/verzorger(s) en/of school problemen ervaren met betrekking tot het handelingsdeel van het ontwikk</w:t>
      </w:r>
      <w:r w:rsidR="005E37A2">
        <w:rPr>
          <w:rFonts w:asciiTheme="minorHAnsi" w:hAnsiTheme="minorHAnsi"/>
        </w:rPr>
        <w:t xml:space="preserve">elingsperspectief (OPP). Informatie over het Samenwerkingsverband waar wij bij aangesloten zijn is te vinden op </w:t>
      </w:r>
      <w:hyperlink r:id="rId22" w:history="1">
        <w:r w:rsidR="005E37A2" w:rsidRPr="00DD5476">
          <w:rPr>
            <w:rStyle w:val="Hyperlink"/>
            <w:rFonts w:asciiTheme="minorHAnsi" w:hAnsiTheme="minorHAnsi"/>
          </w:rPr>
          <w:t>https://www.aandenijssel.nl/</w:t>
        </w:r>
      </w:hyperlink>
      <w:r w:rsidR="005E37A2">
        <w:rPr>
          <w:rFonts w:asciiTheme="minorHAnsi" w:hAnsiTheme="minorHAnsi"/>
        </w:rPr>
        <w:t xml:space="preserve">. </w:t>
      </w:r>
    </w:p>
    <w:p w:rsidR="004A1FE1" w:rsidRPr="00306491" w:rsidRDefault="004A1FE1" w:rsidP="00B1185C">
      <w:pPr>
        <w:pStyle w:val="Geenafstand"/>
        <w:rPr>
          <w:rFonts w:asciiTheme="minorHAnsi" w:hAnsiTheme="minorHAnsi"/>
        </w:rPr>
      </w:pPr>
    </w:p>
    <w:p w:rsidR="00D912BB" w:rsidRPr="00306491" w:rsidRDefault="00D912BB" w:rsidP="00B1185C">
      <w:pPr>
        <w:pStyle w:val="Geenafstand"/>
        <w:rPr>
          <w:rFonts w:asciiTheme="minorHAnsi" w:hAnsiTheme="minorHAnsi"/>
        </w:rPr>
      </w:pPr>
      <w:r w:rsidRPr="00306491">
        <w:rPr>
          <w:rFonts w:asciiTheme="minorHAnsi" w:hAnsiTheme="minorHAnsi"/>
        </w:rPr>
        <w:t>Contactgegevens Aan den IJssel</w:t>
      </w:r>
    </w:p>
    <w:p w:rsidR="00D912BB" w:rsidRPr="00306491" w:rsidRDefault="00D912BB" w:rsidP="00B1185C">
      <w:pPr>
        <w:pStyle w:val="Geenafstand"/>
        <w:rPr>
          <w:rFonts w:asciiTheme="minorHAnsi" w:hAnsiTheme="minorHAnsi"/>
        </w:rPr>
      </w:pPr>
      <w:r w:rsidRPr="00306491">
        <w:rPr>
          <w:rFonts w:asciiTheme="minorHAnsi" w:hAnsiTheme="minorHAnsi"/>
        </w:rPr>
        <w:t>Bezoekadres: De Linie 1F, 2905 AX Capelle aan den IJssel</w:t>
      </w:r>
    </w:p>
    <w:p w:rsidR="00D912BB" w:rsidRPr="00306491" w:rsidRDefault="00D912BB" w:rsidP="00B1185C">
      <w:pPr>
        <w:pStyle w:val="Geenafstand"/>
        <w:rPr>
          <w:rFonts w:asciiTheme="minorHAnsi" w:hAnsiTheme="minorHAnsi"/>
        </w:rPr>
      </w:pPr>
      <w:r w:rsidRPr="00306491">
        <w:rPr>
          <w:rFonts w:asciiTheme="minorHAnsi" w:hAnsiTheme="minorHAnsi"/>
        </w:rPr>
        <w:t>Postadres: Postbus 776, 2900 AX Capelle aan den IJssel</w:t>
      </w:r>
    </w:p>
    <w:p w:rsidR="00D912BB" w:rsidRPr="00306491" w:rsidRDefault="00D912BB" w:rsidP="00B1185C">
      <w:pPr>
        <w:pStyle w:val="Geenafstand"/>
        <w:rPr>
          <w:rFonts w:asciiTheme="minorHAnsi" w:hAnsiTheme="minorHAnsi"/>
          <w:lang w:val="en-US"/>
        </w:rPr>
      </w:pPr>
      <w:r w:rsidRPr="00306491">
        <w:rPr>
          <w:rFonts w:asciiTheme="minorHAnsi" w:hAnsiTheme="minorHAnsi"/>
          <w:lang w:val="en-US"/>
        </w:rPr>
        <w:t xml:space="preserve">E-mail: </w:t>
      </w:r>
      <w:hyperlink r:id="rId23" w:history="1">
        <w:r w:rsidRPr="00306491">
          <w:rPr>
            <w:rStyle w:val="Hyperlink"/>
            <w:rFonts w:asciiTheme="minorHAnsi" w:hAnsiTheme="minorHAnsi"/>
            <w:color w:val="auto"/>
            <w:lang w:val="en-US"/>
          </w:rPr>
          <w:t>info@aandenijssel.nl</w:t>
        </w:r>
      </w:hyperlink>
    </w:p>
    <w:p w:rsidR="00D912BB" w:rsidRPr="00306491" w:rsidRDefault="00D912BB" w:rsidP="00B1185C">
      <w:pPr>
        <w:pStyle w:val="Geenafstand"/>
        <w:rPr>
          <w:rFonts w:asciiTheme="minorHAnsi" w:hAnsiTheme="minorHAnsi"/>
          <w:lang w:val="en-US"/>
        </w:rPr>
      </w:pPr>
      <w:r w:rsidRPr="00306491">
        <w:rPr>
          <w:rFonts w:asciiTheme="minorHAnsi" w:hAnsiTheme="minorHAnsi"/>
          <w:lang w:val="en-US"/>
        </w:rPr>
        <w:t>Telefoon: 010-2643995</w:t>
      </w:r>
    </w:p>
    <w:p w:rsidR="00D912BB" w:rsidRPr="00306491" w:rsidRDefault="00D912BB" w:rsidP="00B1185C">
      <w:pPr>
        <w:pStyle w:val="Geenafstand"/>
        <w:rPr>
          <w:rFonts w:asciiTheme="minorHAnsi" w:hAnsiTheme="minorHAnsi"/>
        </w:rPr>
      </w:pPr>
      <w:r w:rsidRPr="00306491">
        <w:rPr>
          <w:rFonts w:asciiTheme="minorHAnsi" w:hAnsiTheme="minorHAnsi"/>
        </w:rPr>
        <w:t>Directeur: Mevrouw G. Broekman</w:t>
      </w:r>
    </w:p>
    <w:p w:rsidR="00D912BB" w:rsidRPr="00306491" w:rsidRDefault="00D912BB" w:rsidP="00B1185C">
      <w:pPr>
        <w:pStyle w:val="Geenafstand"/>
        <w:rPr>
          <w:rFonts w:asciiTheme="minorHAnsi" w:hAnsiTheme="minorHAnsi"/>
        </w:rPr>
      </w:pPr>
      <w:r w:rsidRPr="00306491">
        <w:rPr>
          <w:rFonts w:asciiTheme="minorHAnsi" w:hAnsiTheme="minorHAnsi"/>
        </w:rPr>
        <w:t xml:space="preserve">Secretariaat: mevrouw M. Garritsen. </w:t>
      </w:r>
    </w:p>
    <w:p w:rsidR="00D912BB" w:rsidRPr="007C7D9F" w:rsidRDefault="00D912BB" w:rsidP="00B1185C">
      <w:pPr>
        <w:pStyle w:val="Geenafstand"/>
        <w:rPr>
          <w:rFonts w:asciiTheme="minorHAnsi" w:hAnsiTheme="minorHAnsi"/>
        </w:rPr>
      </w:pPr>
    </w:p>
    <w:p w:rsidR="00D912BB" w:rsidRPr="007C7D9F" w:rsidRDefault="00D912BB" w:rsidP="00A3432E">
      <w:pPr>
        <w:pStyle w:val="Kop2"/>
      </w:pPr>
      <w:bookmarkStart w:id="61" w:name="_Toc447647941"/>
      <w:r w:rsidRPr="007C7D9F">
        <w:t>Ondersteuningsstructuur</w:t>
      </w:r>
      <w:bookmarkEnd w:id="61"/>
    </w:p>
    <w:p w:rsidR="00D912BB" w:rsidRPr="007C7D9F" w:rsidRDefault="007C7D9F" w:rsidP="00B1185C">
      <w:pPr>
        <w:pStyle w:val="Geenafstand"/>
        <w:rPr>
          <w:rFonts w:asciiTheme="minorHAnsi" w:hAnsiTheme="minorHAnsi"/>
        </w:rPr>
      </w:pPr>
      <w:r w:rsidRPr="007C7D9F">
        <w:rPr>
          <w:rFonts w:asciiTheme="minorHAnsi" w:hAnsiTheme="minorHAnsi"/>
        </w:rPr>
        <w:t>De</w:t>
      </w:r>
      <w:r w:rsidR="00D912BB" w:rsidRPr="007C7D9F">
        <w:rPr>
          <w:rFonts w:asciiTheme="minorHAnsi" w:hAnsiTheme="minorHAnsi"/>
        </w:rPr>
        <w:t xml:space="preserve"> ondersteuningsstructuur </w:t>
      </w:r>
      <w:r w:rsidRPr="007C7D9F">
        <w:rPr>
          <w:rFonts w:asciiTheme="minorHAnsi" w:hAnsiTheme="minorHAnsi"/>
        </w:rPr>
        <w:t xml:space="preserve">is </w:t>
      </w:r>
      <w:r w:rsidR="00D912BB" w:rsidRPr="007C7D9F">
        <w:rPr>
          <w:rFonts w:asciiTheme="minorHAnsi" w:hAnsiTheme="minorHAnsi"/>
        </w:rPr>
        <w:t xml:space="preserve">erop gericht het onderwijs zo goed mogelijk aan te laten sluiten bij de behoeften, mogelijkheden en beperkingen van ieder kind. Om dit onderwijs goed te verzorgen hebben wij op school naast klassenleerkrachten ook Intern Begeleiders en Remedial Teachers.  </w:t>
      </w:r>
    </w:p>
    <w:p w:rsidR="00D912BB" w:rsidRPr="007C7D9F" w:rsidRDefault="00D912BB" w:rsidP="00B1185C">
      <w:pPr>
        <w:pStyle w:val="Geenafstand"/>
        <w:rPr>
          <w:rFonts w:asciiTheme="minorHAnsi" w:hAnsiTheme="minorHAnsi"/>
        </w:rPr>
      </w:pPr>
      <w:r w:rsidRPr="007C7D9F">
        <w:rPr>
          <w:rFonts w:asciiTheme="minorHAnsi" w:hAnsiTheme="minorHAnsi"/>
        </w:rPr>
        <w:t>De Interne Begeleider (IB’er) coördineert de ondersteuning voor de leerlingen en de Remedial Teacher (RT’er) voert in bijzonder</w:t>
      </w:r>
      <w:r w:rsidR="009627EF" w:rsidRPr="007C7D9F">
        <w:rPr>
          <w:rFonts w:asciiTheme="minorHAnsi" w:hAnsiTheme="minorHAnsi"/>
        </w:rPr>
        <w:t>e</w:t>
      </w:r>
      <w:r w:rsidR="00DB29BA" w:rsidRPr="007C7D9F">
        <w:rPr>
          <w:rFonts w:asciiTheme="minorHAnsi" w:hAnsiTheme="minorHAnsi"/>
        </w:rPr>
        <w:t xml:space="preserve"> situaties </w:t>
      </w:r>
      <w:r w:rsidRPr="007C7D9F">
        <w:rPr>
          <w:rFonts w:asciiTheme="minorHAnsi" w:hAnsiTheme="minorHAnsi"/>
        </w:rPr>
        <w:t xml:space="preserve">aanvullende onderwijsactiviteiten met kinderen uit. </w:t>
      </w:r>
      <w:r w:rsidR="007C7D9F" w:rsidRPr="007C7D9F">
        <w:rPr>
          <w:rFonts w:asciiTheme="minorHAnsi" w:hAnsiTheme="minorHAnsi"/>
        </w:rPr>
        <w:t xml:space="preserve">Ook zetten we in Krimpen externe ondersteuning in, zoals de BVS. Zij kunnen de leerkrachten adviseren hoe kinderen te bedienen bij verdiepingsbehoeften. </w:t>
      </w:r>
    </w:p>
    <w:p w:rsidR="00D912BB" w:rsidRPr="007C7D9F" w:rsidRDefault="00D912BB" w:rsidP="00B1185C">
      <w:pPr>
        <w:pStyle w:val="Geenafstand"/>
        <w:rPr>
          <w:rFonts w:asciiTheme="minorHAnsi" w:hAnsiTheme="minorHAnsi"/>
        </w:rPr>
      </w:pPr>
      <w:r w:rsidRPr="007C7D9F">
        <w:rPr>
          <w:rFonts w:asciiTheme="minorHAnsi" w:hAnsiTheme="minorHAnsi"/>
        </w:rPr>
        <w:t xml:space="preserve">De meeste extra hulp wordt door de klassenleerkrachten in de klas gegeven. Wij zullen u vanaf het begin betrekken bij de zorg voor uw kind. Natuurlijk kunt u voor vragen altijd terecht bij de klassenleerkracht of de IB-er. </w:t>
      </w:r>
    </w:p>
    <w:p w:rsidR="00D912BB" w:rsidRPr="007C7D9F" w:rsidRDefault="00D912BB" w:rsidP="00A3432E">
      <w:pPr>
        <w:pStyle w:val="Kop3"/>
      </w:pPr>
      <w:bookmarkStart w:id="62" w:name="_Toc447647942"/>
      <w:r w:rsidRPr="007C7D9F">
        <w:t>Leerlingvolgsysteem</w:t>
      </w:r>
      <w:bookmarkEnd w:id="62"/>
    </w:p>
    <w:p w:rsidR="00D912BB" w:rsidRPr="007C7D9F" w:rsidRDefault="00D912BB" w:rsidP="00B1185C">
      <w:pPr>
        <w:pStyle w:val="Geenafstand"/>
        <w:rPr>
          <w:rFonts w:asciiTheme="minorHAnsi" w:hAnsiTheme="minorHAnsi"/>
        </w:rPr>
      </w:pPr>
      <w:r w:rsidRPr="007C7D9F">
        <w:rPr>
          <w:rFonts w:asciiTheme="minorHAnsi" w:hAnsiTheme="minorHAnsi"/>
        </w:rPr>
        <w:t xml:space="preserve">Om kinderen met specifieke onderwijsbehoeften extra aandacht en ondersteuning te  bieden, is het nodig de prestaties en ontwikkelingen van de kinderen in kaart te brengen. We hanteren hiervoor een uitgebreid leerlingvolgsysteem. Een aantal keer per jaar toetsen we de kinderen op de vakgebieden rekenen, taal en lezen. De toetsen die we hiervoor gebruiken zijn de Cito-toetsen. Dit zijn echter niet de enige toetsen. Omdat in het vrijeschoolonderwijs een groot deel van de leerstof door de leerkrachten zelf wordt ontworpen stelt deze leerkracht ook eigen toetsen op om te onderzoeken of de leerstof door de kinderen wordt beheerst. </w:t>
      </w:r>
    </w:p>
    <w:p w:rsidR="00D912BB" w:rsidRPr="007C7D9F" w:rsidRDefault="00D912BB" w:rsidP="00B1185C">
      <w:pPr>
        <w:pStyle w:val="Geenafstand"/>
        <w:rPr>
          <w:rFonts w:asciiTheme="minorHAnsi" w:hAnsiTheme="minorHAnsi"/>
        </w:rPr>
      </w:pPr>
      <w:r w:rsidRPr="007C7D9F">
        <w:rPr>
          <w:rFonts w:asciiTheme="minorHAnsi" w:hAnsiTheme="minorHAnsi"/>
        </w:rPr>
        <w:t xml:space="preserve">Er worden niet veel methodes gebruikt op de vrijeschool. Voor rekenen wordt wel met een methode gewerkt (Wereld in getallen). Deze biedt de mogelijkheid om methode-gebonden toetsen af te nemen die helpen om de prestaties in kaart te brengen. </w:t>
      </w:r>
    </w:p>
    <w:p w:rsidR="00D912BB" w:rsidRPr="007C7D9F" w:rsidRDefault="00D912BB" w:rsidP="00B1185C">
      <w:pPr>
        <w:pStyle w:val="Geenafstand"/>
        <w:rPr>
          <w:rFonts w:asciiTheme="minorHAnsi" w:hAnsiTheme="minorHAnsi"/>
        </w:rPr>
      </w:pPr>
      <w:r w:rsidRPr="007C7D9F">
        <w:rPr>
          <w:rFonts w:asciiTheme="minorHAnsi" w:hAnsiTheme="minorHAnsi"/>
        </w:rPr>
        <w:t xml:space="preserve">Tijdens de klassen- en leerlingenbesprekingen bekijken we van elk kind de prestaties en de sociaal- emotionele ontwikkeling. Indien nodig krijgt de leerling extra </w:t>
      </w:r>
      <w:r w:rsidR="00DB29BA" w:rsidRPr="007C7D9F">
        <w:rPr>
          <w:rFonts w:asciiTheme="minorHAnsi" w:hAnsiTheme="minorHAnsi"/>
        </w:rPr>
        <w:t>hulp van de klassenleerkracht of</w:t>
      </w:r>
      <w:r w:rsidRPr="007C7D9F">
        <w:rPr>
          <w:rFonts w:asciiTheme="minorHAnsi" w:hAnsiTheme="minorHAnsi"/>
        </w:rPr>
        <w:t xml:space="preserve"> de RT’er. </w:t>
      </w:r>
      <w:r w:rsidR="003A3A28" w:rsidRPr="007C7D9F">
        <w:rPr>
          <w:rFonts w:asciiTheme="minorHAnsi" w:hAnsiTheme="minorHAnsi"/>
        </w:rPr>
        <w:t>Bij de oudste kleuters wordt voor de overgang naar klas 1 uitvoerig gekeken of de leervoorwaarden voldoende zijn ontwikkeld. Als die nog onvoldoende zijn is een derde kleuterjaar van belang om deze tot voldoende niveau te ontwikkelen.</w:t>
      </w:r>
    </w:p>
    <w:p w:rsidR="00D912BB" w:rsidRPr="00BB6942" w:rsidRDefault="00D912BB" w:rsidP="00B1185C">
      <w:pPr>
        <w:pStyle w:val="Geenafstand"/>
        <w:rPr>
          <w:rFonts w:asciiTheme="minorHAnsi" w:hAnsiTheme="minorHAnsi"/>
          <w:color w:val="FF0000"/>
        </w:rPr>
      </w:pPr>
    </w:p>
    <w:p w:rsidR="00D912BB" w:rsidRPr="0054789B" w:rsidRDefault="00D912BB" w:rsidP="00A3432E">
      <w:pPr>
        <w:pStyle w:val="Kop2"/>
      </w:pPr>
      <w:bookmarkStart w:id="63" w:name="_Toc447647944"/>
      <w:r w:rsidRPr="0054789B">
        <w:t>School Maatschappelijk Werk</w:t>
      </w:r>
      <w:bookmarkEnd w:id="63"/>
    </w:p>
    <w:p w:rsidR="00D912BB" w:rsidRPr="0054789B" w:rsidRDefault="00D912BB" w:rsidP="00B1185C">
      <w:pPr>
        <w:pStyle w:val="Geenafstand"/>
        <w:rPr>
          <w:rFonts w:asciiTheme="minorHAnsi" w:hAnsiTheme="minorHAnsi"/>
        </w:rPr>
      </w:pPr>
      <w:r w:rsidRPr="0054789B">
        <w:rPr>
          <w:rFonts w:asciiTheme="minorHAnsi" w:hAnsiTheme="minorHAnsi"/>
        </w:rPr>
        <w:t xml:space="preserve">Kinderen zitten een groot deel van de dag op school. De klas is vaak de plaats waar bijzonderheden in gedrag of prestatie als eerste opvallen. Wanneer de goede ontwikkeling van een kind verstoord wordt, zal de school zo veel mogelijk doen om deze situatie te veranderen. </w:t>
      </w:r>
    </w:p>
    <w:p w:rsidR="00D912BB" w:rsidRPr="0054789B" w:rsidRDefault="00D912BB" w:rsidP="00B1185C">
      <w:pPr>
        <w:pStyle w:val="Geenafstand"/>
        <w:rPr>
          <w:rFonts w:asciiTheme="minorHAnsi" w:hAnsiTheme="minorHAnsi"/>
        </w:rPr>
      </w:pPr>
      <w:r w:rsidRPr="0054789B">
        <w:rPr>
          <w:rFonts w:asciiTheme="minorHAnsi" w:hAnsiTheme="minorHAnsi"/>
        </w:rPr>
        <w:t xml:space="preserve">Ook kinderen of ouders zelf geven soms aan ergens mee te zitten en hulp te willen. Zij kunnen dan vrijblijvend contact opnemen met de </w:t>
      </w:r>
      <w:r w:rsidR="00DB29BA" w:rsidRPr="0054789B">
        <w:rPr>
          <w:rFonts w:asciiTheme="minorHAnsi" w:hAnsiTheme="minorHAnsi"/>
        </w:rPr>
        <w:t>schoolmaatschappelijk</w:t>
      </w:r>
      <w:r w:rsidRPr="0054789B">
        <w:rPr>
          <w:rFonts w:asciiTheme="minorHAnsi" w:hAnsiTheme="minorHAnsi"/>
        </w:rPr>
        <w:t xml:space="preserve"> werksters die aan beide scholen verbonden zijn. </w:t>
      </w:r>
    </w:p>
    <w:p w:rsidR="00D912BB" w:rsidRPr="0054789B" w:rsidRDefault="00D912BB" w:rsidP="00B1185C">
      <w:pPr>
        <w:pStyle w:val="Geenafstand"/>
        <w:rPr>
          <w:rFonts w:asciiTheme="minorHAnsi" w:hAnsiTheme="minorHAnsi"/>
        </w:rPr>
      </w:pPr>
      <w:r w:rsidRPr="0054789B">
        <w:rPr>
          <w:rFonts w:asciiTheme="minorHAnsi" w:hAnsiTheme="minorHAnsi"/>
        </w:rPr>
        <w:t>Het is mogelijk dat een paar gesprekken met één of alle direct betrokkenen genoeg is o</w:t>
      </w:r>
      <w:r w:rsidR="00DB29BA" w:rsidRPr="0054789B">
        <w:rPr>
          <w:rFonts w:asciiTheme="minorHAnsi" w:hAnsiTheme="minorHAnsi"/>
        </w:rPr>
        <w:t>m</w:t>
      </w:r>
      <w:r w:rsidRPr="0054789B">
        <w:rPr>
          <w:rFonts w:asciiTheme="minorHAnsi" w:hAnsiTheme="minorHAnsi"/>
        </w:rPr>
        <w:t xml:space="preserve"> verbetering in de situatie te brengen. Soms zal er meer of specialistische hulp nodig zijn; dan zal de maatschappelijk werkster u na een aantal verkennende gesprekken doorverwijzen. </w:t>
      </w:r>
    </w:p>
    <w:p w:rsidR="00D912BB" w:rsidRPr="0054789B" w:rsidRDefault="00D912BB" w:rsidP="00B1185C">
      <w:pPr>
        <w:pStyle w:val="Geenafstand"/>
        <w:rPr>
          <w:rFonts w:asciiTheme="minorHAnsi" w:hAnsiTheme="minorHAnsi"/>
        </w:rPr>
      </w:pPr>
      <w:r w:rsidRPr="0054789B">
        <w:rPr>
          <w:rFonts w:asciiTheme="minorHAnsi" w:hAnsiTheme="minorHAnsi"/>
        </w:rPr>
        <w:t xml:space="preserve">Per locatie zal de </w:t>
      </w:r>
      <w:r w:rsidR="00DB29BA" w:rsidRPr="0054789B">
        <w:rPr>
          <w:rFonts w:asciiTheme="minorHAnsi" w:hAnsiTheme="minorHAnsi"/>
        </w:rPr>
        <w:t>schoolmaatschappelijk</w:t>
      </w:r>
      <w:r w:rsidRPr="0054789B">
        <w:rPr>
          <w:rFonts w:asciiTheme="minorHAnsi" w:hAnsiTheme="minorHAnsi"/>
        </w:rPr>
        <w:t xml:space="preserve"> werkster zich voorstellen in de weekberichten. U kunt ook contact leggen via de IB’er van de scholen. </w:t>
      </w:r>
    </w:p>
    <w:p w:rsidR="00D912BB" w:rsidRPr="00BB6942" w:rsidRDefault="00D912BB" w:rsidP="00B1185C">
      <w:pPr>
        <w:pStyle w:val="Geenafstand"/>
        <w:rPr>
          <w:rFonts w:asciiTheme="minorHAnsi" w:hAnsiTheme="minorHAnsi"/>
          <w:color w:val="FF0000"/>
        </w:rPr>
      </w:pPr>
    </w:p>
    <w:p w:rsidR="00D912BB" w:rsidRPr="004C6A79" w:rsidRDefault="00D912BB" w:rsidP="00A3432E">
      <w:pPr>
        <w:pStyle w:val="Kop2"/>
      </w:pPr>
      <w:bookmarkStart w:id="64" w:name="_Toc447647945"/>
      <w:r w:rsidRPr="004C6A79">
        <w:t>Meld</w:t>
      </w:r>
      <w:r w:rsidR="00DE0086">
        <w:t>code h</w:t>
      </w:r>
      <w:r w:rsidRPr="004C6A79">
        <w:t>uiselijk geweld en kindermishandeling</w:t>
      </w:r>
      <w:bookmarkEnd w:id="64"/>
    </w:p>
    <w:p w:rsidR="00D912BB" w:rsidRDefault="0027660C" w:rsidP="00D912BB">
      <w:pPr>
        <w:pStyle w:val="Default"/>
        <w:rPr>
          <w:rFonts w:ascii="Calibri" w:hAnsi="Calibri"/>
          <w:sz w:val="22"/>
          <w:szCs w:val="22"/>
        </w:rPr>
      </w:pPr>
      <w:r>
        <w:rPr>
          <w:rFonts w:ascii="Calibri" w:hAnsi="Calibri"/>
          <w:sz w:val="22"/>
          <w:szCs w:val="22"/>
        </w:rPr>
        <w:t>Na een lang voortraject is per 1 juli 2013 de Meldcode Huiselijk Geweld en Kindermishandeling wettelijk verplicht. De meldcode beschrijft in 5 stappen wat bijvoorbeeld een huisarts, leerkracht, verpleegkundige, begeleider in de kinderopvang, of hulpverlener moet doen bij vermoedens van kindermishandeling.</w:t>
      </w:r>
    </w:p>
    <w:p w:rsidR="0027660C" w:rsidRDefault="0027660C" w:rsidP="0027660C">
      <w:pPr>
        <w:pStyle w:val="Default"/>
        <w:numPr>
          <w:ilvl w:val="0"/>
          <w:numId w:val="27"/>
        </w:numPr>
        <w:rPr>
          <w:rFonts w:asciiTheme="minorHAnsi" w:hAnsiTheme="minorHAnsi"/>
          <w:color w:val="auto"/>
          <w:sz w:val="22"/>
          <w:szCs w:val="22"/>
        </w:rPr>
      </w:pPr>
      <w:r>
        <w:rPr>
          <w:rFonts w:asciiTheme="minorHAnsi" w:hAnsiTheme="minorHAnsi"/>
          <w:color w:val="auto"/>
          <w:sz w:val="22"/>
          <w:szCs w:val="22"/>
        </w:rPr>
        <w:t>Het in kaart brengen van signalen.</w:t>
      </w:r>
    </w:p>
    <w:p w:rsidR="0027660C" w:rsidRPr="0027660C" w:rsidRDefault="0027660C" w:rsidP="0027660C">
      <w:pPr>
        <w:pStyle w:val="Default"/>
        <w:numPr>
          <w:ilvl w:val="0"/>
          <w:numId w:val="27"/>
        </w:numPr>
        <w:rPr>
          <w:rFonts w:asciiTheme="minorHAnsi" w:hAnsiTheme="minorHAnsi"/>
          <w:color w:val="auto"/>
          <w:sz w:val="22"/>
          <w:szCs w:val="22"/>
        </w:rPr>
      </w:pPr>
      <w:r>
        <w:rPr>
          <w:rFonts w:ascii="Calibri" w:hAnsi="Calibri"/>
          <w:sz w:val="22"/>
          <w:szCs w:val="22"/>
        </w:rPr>
        <w:t>Overleggen met een collega en eventueel raadplegen van wijkteam Veilig thuis of het Steunpunt Huiselijk Geweld (SHG).</w:t>
      </w:r>
    </w:p>
    <w:p w:rsidR="0027660C" w:rsidRPr="0027660C" w:rsidRDefault="0027660C" w:rsidP="0027660C">
      <w:pPr>
        <w:pStyle w:val="Default"/>
        <w:numPr>
          <w:ilvl w:val="0"/>
          <w:numId w:val="27"/>
        </w:numPr>
        <w:rPr>
          <w:rFonts w:asciiTheme="minorHAnsi" w:hAnsiTheme="minorHAnsi"/>
          <w:color w:val="auto"/>
          <w:sz w:val="22"/>
          <w:szCs w:val="22"/>
        </w:rPr>
      </w:pPr>
      <w:r>
        <w:rPr>
          <w:rFonts w:ascii="Calibri" w:hAnsi="Calibri"/>
          <w:sz w:val="22"/>
          <w:szCs w:val="22"/>
        </w:rPr>
        <w:t>Een gesprek met de cliënt.</w:t>
      </w:r>
    </w:p>
    <w:p w:rsidR="0027660C" w:rsidRDefault="0027660C" w:rsidP="0027660C">
      <w:pPr>
        <w:pStyle w:val="Default"/>
        <w:numPr>
          <w:ilvl w:val="0"/>
          <w:numId w:val="27"/>
        </w:numPr>
        <w:rPr>
          <w:rFonts w:asciiTheme="minorHAnsi" w:hAnsiTheme="minorHAnsi"/>
          <w:color w:val="auto"/>
          <w:sz w:val="22"/>
          <w:szCs w:val="22"/>
        </w:rPr>
      </w:pPr>
      <w:r>
        <w:rPr>
          <w:rFonts w:asciiTheme="minorHAnsi" w:hAnsiTheme="minorHAnsi"/>
          <w:color w:val="auto"/>
          <w:sz w:val="22"/>
          <w:szCs w:val="22"/>
        </w:rPr>
        <w:t>Afwegen van geweld of kindermishandeling.</w:t>
      </w:r>
    </w:p>
    <w:p w:rsidR="0027660C" w:rsidRDefault="0027660C" w:rsidP="0027660C">
      <w:pPr>
        <w:pStyle w:val="Default"/>
        <w:numPr>
          <w:ilvl w:val="0"/>
          <w:numId w:val="27"/>
        </w:numPr>
        <w:rPr>
          <w:rFonts w:asciiTheme="minorHAnsi" w:hAnsiTheme="minorHAnsi"/>
          <w:color w:val="auto"/>
          <w:sz w:val="22"/>
          <w:szCs w:val="22"/>
        </w:rPr>
      </w:pPr>
      <w:r>
        <w:rPr>
          <w:rFonts w:asciiTheme="minorHAnsi" w:hAnsiTheme="minorHAnsi"/>
          <w:color w:val="auto"/>
          <w:sz w:val="22"/>
          <w:szCs w:val="22"/>
        </w:rPr>
        <w:t>Besluit: hulp organiseren of melden.</w:t>
      </w:r>
    </w:p>
    <w:p w:rsidR="0027660C" w:rsidRDefault="0027660C" w:rsidP="0027660C">
      <w:pPr>
        <w:pStyle w:val="Default"/>
        <w:rPr>
          <w:rFonts w:asciiTheme="minorHAnsi" w:hAnsiTheme="minorHAnsi"/>
          <w:color w:val="auto"/>
          <w:sz w:val="22"/>
          <w:szCs w:val="22"/>
        </w:rPr>
      </w:pPr>
    </w:p>
    <w:p w:rsidR="0027660C" w:rsidRDefault="0027660C" w:rsidP="0027660C">
      <w:pPr>
        <w:pStyle w:val="Default"/>
        <w:rPr>
          <w:rFonts w:ascii="Calibri" w:hAnsi="Calibri"/>
          <w:sz w:val="22"/>
          <w:szCs w:val="22"/>
        </w:rPr>
      </w:pPr>
      <w:r>
        <w:rPr>
          <w:rFonts w:ascii="Calibri" w:hAnsi="Calibri"/>
          <w:sz w:val="22"/>
          <w:szCs w:val="22"/>
        </w:rPr>
        <w:t>Op de Rudolf Steinerschool in Krimpen werken we vanaf augustus 2013 ook volgens deze meldcode.</w:t>
      </w:r>
      <w:r w:rsidR="00AE58FF">
        <w:rPr>
          <w:rFonts w:ascii="Calibri" w:hAnsi="Calibri"/>
          <w:sz w:val="22"/>
          <w:szCs w:val="22"/>
        </w:rPr>
        <w:t xml:space="preserve"> </w:t>
      </w:r>
    </w:p>
    <w:p w:rsidR="0027660C" w:rsidRDefault="0027660C" w:rsidP="0027660C">
      <w:pPr>
        <w:pStyle w:val="Default"/>
        <w:rPr>
          <w:rFonts w:ascii="Calibri" w:hAnsi="Calibri"/>
          <w:sz w:val="22"/>
          <w:szCs w:val="22"/>
        </w:rPr>
      </w:pPr>
    </w:p>
    <w:p w:rsidR="0027660C" w:rsidRDefault="0027660C" w:rsidP="0027660C">
      <w:pPr>
        <w:pStyle w:val="Default"/>
        <w:rPr>
          <w:rFonts w:ascii="Calibri" w:hAnsi="Calibri"/>
          <w:sz w:val="22"/>
          <w:szCs w:val="22"/>
        </w:rPr>
      </w:pPr>
      <w:r>
        <w:rPr>
          <w:rFonts w:ascii="Calibri" w:hAnsi="Calibri"/>
          <w:sz w:val="22"/>
          <w:szCs w:val="22"/>
        </w:rPr>
        <w:t>De aandacht functionaris van de meldcode bij ons op school is Margreet Boshoven</w:t>
      </w:r>
      <w:r w:rsidR="00AE58FF">
        <w:rPr>
          <w:rFonts w:ascii="Calibri" w:hAnsi="Calibri"/>
          <w:sz w:val="22"/>
          <w:szCs w:val="22"/>
        </w:rPr>
        <w:t xml:space="preserve">, </w:t>
      </w:r>
      <w:hyperlink r:id="rId24" w:history="1">
        <w:r w:rsidR="00AE58FF" w:rsidRPr="002E20EF">
          <w:rPr>
            <w:rStyle w:val="Hyperlink"/>
            <w:rFonts w:ascii="Calibri" w:hAnsi="Calibri"/>
            <w:sz w:val="22"/>
            <w:szCs w:val="22"/>
          </w:rPr>
          <w:t>ib.krimpen@rudolfsteinerschool.nl</w:t>
        </w:r>
      </w:hyperlink>
      <w:r w:rsidR="00AE58FF">
        <w:rPr>
          <w:rFonts w:ascii="Calibri" w:hAnsi="Calibri"/>
          <w:sz w:val="22"/>
          <w:szCs w:val="22"/>
        </w:rPr>
        <w:t xml:space="preserve"> . </w:t>
      </w:r>
      <w:r>
        <w:rPr>
          <w:rFonts w:ascii="Calibri" w:hAnsi="Calibri"/>
          <w:sz w:val="22"/>
          <w:szCs w:val="22"/>
        </w:rPr>
        <w:t>Vanaf stap 2 zal hij/zij worden betrokken bij eventuele trajecten. Uiteraard altijd in nauw overleg en na afstemming met de school.</w:t>
      </w:r>
    </w:p>
    <w:p w:rsidR="00AE58FF" w:rsidRDefault="00AE58FF" w:rsidP="0027660C">
      <w:pPr>
        <w:pStyle w:val="Default"/>
        <w:rPr>
          <w:rFonts w:ascii="Calibri" w:hAnsi="Calibri"/>
          <w:sz w:val="22"/>
          <w:szCs w:val="22"/>
        </w:rPr>
      </w:pPr>
    </w:p>
    <w:p w:rsidR="00AE58FF" w:rsidRDefault="00AE58FF" w:rsidP="0027660C">
      <w:pPr>
        <w:pStyle w:val="Default"/>
        <w:rPr>
          <w:rFonts w:ascii="Calibri" w:hAnsi="Calibri" w:cstheme="minorBidi"/>
          <w:spacing w:val="6"/>
          <w:sz w:val="22"/>
          <w:szCs w:val="22"/>
        </w:rPr>
      </w:pPr>
      <w:r w:rsidRPr="00AE58FF">
        <w:rPr>
          <w:rFonts w:ascii="Calibri" w:hAnsi="Calibri" w:cstheme="minorBidi"/>
          <w:spacing w:val="6"/>
          <w:sz w:val="22"/>
          <w:szCs w:val="22"/>
        </w:rPr>
        <w:t xml:space="preserve">De uitgebreide meldcode huislijk geweld is in 2014 opnieuw vastgesteld en beschikbaar op </w:t>
      </w:r>
      <w:hyperlink r:id="rId25" w:history="1">
        <w:r w:rsidRPr="00AE58FF">
          <w:rPr>
            <w:rFonts w:ascii="Calibri" w:hAnsi="Calibri" w:cstheme="minorBidi"/>
            <w:color w:val="0000FF"/>
            <w:spacing w:val="6"/>
            <w:sz w:val="22"/>
            <w:szCs w:val="22"/>
            <w:u w:val="single"/>
          </w:rPr>
          <w:t>www.svzh.nl</w:t>
        </w:r>
      </w:hyperlink>
      <w:r>
        <w:rPr>
          <w:rFonts w:ascii="Calibri" w:hAnsi="Calibri" w:cstheme="minorBidi"/>
          <w:spacing w:val="6"/>
          <w:sz w:val="22"/>
          <w:szCs w:val="22"/>
        </w:rPr>
        <w:t xml:space="preserve"> . </w:t>
      </w:r>
    </w:p>
    <w:p w:rsidR="00AE58FF" w:rsidRPr="0027660C" w:rsidRDefault="00AE58FF" w:rsidP="0027660C">
      <w:pPr>
        <w:pStyle w:val="Default"/>
        <w:rPr>
          <w:rFonts w:asciiTheme="minorHAnsi" w:hAnsiTheme="minorHAnsi"/>
          <w:color w:val="auto"/>
          <w:sz w:val="22"/>
          <w:szCs w:val="22"/>
        </w:rPr>
      </w:pPr>
    </w:p>
    <w:p w:rsidR="00C82F7F" w:rsidRPr="005560CA" w:rsidRDefault="00235D59" w:rsidP="00A3432E">
      <w:pPr>
        <w:pStyle w:val="Kop3"/>
      </w:pPr>
      <w:bookmarkStart w:id="65" w:name="_Toc447647948"/>
      <w:r w:rsidRPr="005560CA">
        <w:t>Krimpen Wijzer (</w:t>
      </w:r>
      <w:r w:rsidR="00D912BB" w:rsidRPr="005560CA">
        <w:t>Het Centrum voor Jeugd en Gez</w:t>
      </w:r>
      <w:r w:rsidR="00C82F7F" w:rsidRPr="005560CA">
        <w:t>in</w:t>
      </w:r>
      <w:r w:rsidRPr="005560CA">
        <w:t>)</w:t>
      </w:r>
      <w:r w:rsidR="00C82F7F" w:rsidRPr="005560CA">
        <w:t xml:space="preserve"> in Krimpen</w:t>
      </w:r>
      <w:bookmarkEnd w:id="65"/>
    </w:p>
    <w:p w:rsidR="00AC3B9E" w:rsidRPr="005560CA" w:rsidRDefault="00AC3B9E" w:rsidP="00AC3B9E">
      <w:pPr>
        <w:spacing w:line="276" w:lineRule="auto"/>
        <w:rPr>
          <w:rFonts w:asciiTheme="minorHAnsi" w:eastAsia="Calibri" w:hAnsiTheme="minorHAnsi" w:cs="Times New Roman"/>
          <w:spacing w:val="0"/>
          <w:szCs w:val="20"/>
        </w:rPr>
      </w:pPr>
      <w:r w:rsidRPr="005560CA">
        <w:rPr>
          <w:rFonts w:asciiTheme="minorHAnsi" w:eastAsia="Calibri" w:hAnsiTheme="minorHAnsi" w:cs="Times New Roman"/>
          <w:spacing w:val="0"/>
          <w:szCs w:val="20"/>
        </w:rPr>
        <w:t>Het Centrum voor Jeugd en Gezin (CJG) is dé plek waar ouders, verzorgers, kinderen, jongeren en professionals terecht kunnen met vragen over gezondheid, opvoeden, opgroeien en verzorging. Als u het nodig vindt, biedt het CJG u en uw kind (van -9 maanden tot 18 jaar) ook advies en ondersteuning.</w:t>
      </w:r>
    </w:p>
    <w:p w:rsidR="00AC3B9E" w:rsidRPr="005560CA" w:rsidRDefault="00AC3B9E" w:rsidP="00AC3B9E">
      <w:pPr>
        <w:spacing w:line="276" w:lineRule="auto"/>
        <w:rPr>
          <w:rFonts w:asciiTheme="minorHAnsi" w:eastAsia="Calibri" w:hAnsiTheme="minorHAnsi" w:cs="Times New Roman"/>
          <w:spacing w:val="0"/>
          <w:szCs w:val="20"/>
        </w:rPr>
      </w:pPr>
      <w:r w:rsidRPr="005560CA">
        <w:rPr>
          <w:rFonts w:asciiTheme="minorHAnsi" w:eastAsia="Calibri" w:hAnsiTheme="minorHAnsi" w:cs="Times New Roman"/>
          <w:spacing w:val="0"/>
          <w:szCs w:val="20"/>
        </w:rPr>
        <w:t xml:space="preserve">Er werken jeugdartsen, jeugdverpleegkundigen, doktersassistenten, pedagogen en andere deskundigen om samen met u gezond en veilig opvoeden en opgroeien mogelijk te maken. </w:t>
      </w:r>
    </w:p>
    <w:p w:rsidR="00AC3B9E" w:rsidRPr="005560CA" w:rsidRDefault="00AC3B9E" w:rsidP="00AC3B9E">
      <w:pPr>
        <w:rPr>
          <w:rFonts w:asciiTheme="minorHAnsi" w:eastAsia="Calibri" w:hAnsiTheme="minorHAnsi" w:cs="Times New Roman"/>
          <w:spacing w:val="0"/>
          <w:szCs w:val="20"/>
        </w:rPr>
      </w:pPr>
      <w:r w:rsidRPr="005560CA">
        <w:rPr>
          <w:rFonts w:asciiTheme="minorHAnsi" w:hAnsiTheme="minorHAnsi"/>
        </w:rPr>
        <w:br/>
      </w:r>
      <w:r w:rsidR="00D912BB" w:rsidRPr="005560CA">
        <w:rPr>
          <w:rFonts w:asciiTheme="minorHAnsi" w:hAnsiTheme="minorHAnsi"/>
        </w:rPr>
        <w:t>Aan iedere school is een jeugdverpleegkundige verbonden.</w:t>
      </w:r>
      <w:r w:rsidRPr="005560CA">
        <w:rPr>
          <w:rFonts w:asciiTheme="minorHAnsi" w:eastAsia="Calibri" w:hAnsiTheme="minorHAnsi" w:cs="Times New Roman"/>
          <w:spacing w:val="0"/>
        </w:rPr>
        <w:t xml:space="preserve"> De jeugdverpleegkundige die aan de school van uw kind verbonden is, zal zich na de zomervakantie  via de nieuwsbrief van de school aan u voorstellen.</w:t>
      </w:r>
      <w:r w:rsidRPr="005560CA">
        <w:rPr>
          <w:rFonts w:asciiTheme="minorHAnsi" w:eastAsia="Calibri" w:hAnsiTheme="minorHAnsi" w:cs="Times New Roman"/>
          <w:spacing w:val="0"/>
        </w:rPr>
        <w:br/>
      </w:r>
    </w:p>
    <w:p w:rsidR="00AC3B9E" w:rsidRPr="005560CA" w:rsidRDefault="00AC3B9E" w:rsidP="00AC3B9E">
      <w:pPr>
        <w:spacing w:line="276" w:lineRule="auto"/>
        <w:rPr>
          <w:rFonts w:asciiTheme="minorHAnsi" w:eastAsia="Calibri" w:hAnsiTheme="minorHAnsi" w:cs="Times New Roman"/>
          <w:spacing w:val="0"/>
          <w:lang w:val="en-US"/>
        </w:rPr>
      </w:pPr>
      <w:r w:rsidRPr="005560CA">
        <w:rPr>
          <w:rFonts w:asciiTheme="minorHAnsi" w:eastAsia="Calibri" w:hAnsiTheme="minorHAnsi" w:cs="Times New Roman"/>
          <w:spacing w:val="0"/>
          <w:lang w:val="en-US"/>
        </w:rPr>
        <w:t>Centrum Voor Jeugd en Gezin / Krimpen Wijzer</w:t>
      </w:r>
    </w:p>
    <w:p w:rsidR="00AC3B9E" w:rsidRPr="005560CA" w:rsidRDefault="00AC3B9E" w:rsidP="00AC3B9E">
      <w:pPr>
        <w:spacing w:line="276" w:lineRule="auto"/>
        <w:rPr>
          <w:rFonts w:asciiTheme="minorHAnsi" w:eastAsia="Calibri" w:hAnsiTheme="minorHAnsi" w:cs="Times New Roman"/>
          <w:spacing w:val="0"/>
          <w:lang w:val="en-US"/>
        </w:rPr>
      </w:pPr>
      <w:r w:rsidRPr="005560CA">
        <w:rPr>
          <w:rFonts w:asciiTheme="minorHAnsi" w:eastAsia="Calibri" w:hAnsiTheme="minorHAnsi" w:cs="Times New Roman"/>
          <w:spacing w:val="0"/>
          <w:lang w:val="en-US"/>
        </w:rPr>
        <w:t xml:space="preserve">Groenendaal 1 </w:t>
      </w:r>
    </w:p>
    <w:p w:rsidR="00AC3B9E" w:rsidRPr="005560CA" w:rsidRDefault="00AC3B9E" w:rsidP="00AC3B9E">
      <w:pPr>
        <w:spacing w:line="276" w:lineRule="auto"/>
        <w:rPr>
          <w:rFonts w:asciiTheme="minorHAnsi" w:eastAsia="Calibri" w:hAnsiTheme="minorHAnsi" w:cs="Times New Roman"/>
          <w:spacing w:val="0"/>
          <w:lang w:val="en-US"/>
        </w:rPr>
      </w:pPr>
      <w:r w:rsidRPr="005560CA">
        <w:rPr>
          <w:rFonts w:asciiTheme="minorHAnsi" w:eastAsia="Calibri" w:hAnsiTheme="minorHAnsi" w:cs="Times New Roman"/>
          <w:spacing w:val="0"/>
          <w:lang w:val="en-US"/>
        </w:rPr>
        <w:t>2922 CJ Krimpen aan den IJssel</w:t>
      </w:r>
    </w:p>
    <w:p w:rsidR="005560CA" w:rsidRPr="005560CA" w:rsidRDefault="005560CA" w:rsidP="005560CA">
      <w:pPr>
        <w:spacing w:line="276" w:lineRule="auto"/>
        <w:rPr>
          <w:rFonts w:asciiTheme="minorHAnsi" w:eastAsia="Calibri" w:hAnsiTheme="minorHAnsi" w:cs="Times New Roman"/>
          <w:spacing w:val="0"/>
          <w:lang w:val="en-US"/>
        </w:rPr>
      </w:pPr>
      <w:r w:rsidRPr="005560CA">
        <w:rPr>
          <w:rFonts w:asciiTheme="minorHAnsi" w:eastAsia="Calibri" w:hAnsiTheme="minorHAnsi" w:cs="Times New Roman"/>
          <w:spacing w:val="0"/>
          <w:lang w:val="en-US"/>
        </w:rPr>
        <w:t>Tel: 0180-517590</w:t>
      </w:r>
    </w:p>
    <w:p w:rsidR="00D912BB" w:rsidRPr="005560CA" w:rsidRDefault="00D912BB" w:rsidP="005560CA">
      <w:pPr>
        <w:spacing w:line="276" w:lineRule="auto"/>
        <w:rPr>
          <w:rFonts w:asciiTheme="minorHAnsi" w:eastAsia="Calibri" w:hAnsiTheme="minorHAnsi" w:cs="Times New Roman"/>
          <w:spacing w:val="0"/>
          <w:lang w:val="en-US"/>
        </w:rPr>
      </w:pPr>
      <w:r w:rsidRPr="005560CA">
        <w:rPr>
          <w:rFonts w:asciiTheme="minorHAnsi" w:hAnsiTheme="minorHAnsi"/>
        </w:rPr>
        <w:br/>
        <w:t xml:space="preserve">U kunt altijd contact opnemen met de jeugdverpleegkundige met uw vragen over bijvoorbeeld  </w:t>
      </w:r>
      <w:r w:rsidRPr="005560CA">
        <w:rPr>
          <w:rFonts w:asciiTheme="minorHAnsi" w:hAnsiTheme="minorHAnsi" w:cs="Arial"/>
          <w:noProof/>
        </w:rPr>
        <w:t>voeding, beweging, slapen, luisteren, zindelijkheid, of zorgen over de ontwikkeling van uw kind.</w:t>
      </w:r>
    </w:p>
    <w:p w:rsidR="00D912BB" w:rsidRPr="005560CA" w:rsidRDefault="00D912BB" w:rsidP="00B1185C">
      <w:pPr>
        <w:pStyle w:val="Geenafstand"/>
        <w:rPr>
          <w:rFonts w:asciiTheme="minorHAnsi" w:hAnsiTheme="minorHAnsi"/>
          <w:noProof/>
        </w:rPr>
      </w:pPr>
      <w:r w:rsidRPr="005560CA">
        <w:rPr>
          <w:rFonts w:asciiTheme="minorHAnsi" w:hAnsiTheme="minorHAnsi"/>
          <w:noProof/>
        </w:rPr>
        <w:t>De jeugdverpleegkundige luistert naar u en denkt graag met u mee</w:t>
      </w:r>
      <w:r w:rsidR="007E7835" w:rsidRPr="005560CA">
        <w:rPr>
          <w:rFonts w:asciiTheme="minorHAnsi" w:hAnsiTheme="minorHAnsi"/>
          <w:noProof/>
        </w:rPr>
        <w:t>.</w:t>
      </w:r>
    </w:p>
    <w:p w:rsidR="00D912BB" w:rsidRPr="005560CA" w:rsidRDefault="00D912BB" w:rsidP="00B1185C">
      <w:pPr>
        <w:pStyle w:val="Geenafstand"/>
        <w:rPr>
          <w:rStyle w:val="Hyperlink"/>
          <w:rFonts w:asciiTheme="minorHAnsi" w:hAnsiTheme="minorHAnsi"/>
          <w:color w:val="auto"/>
        </w:rPr>
      </w:pPr>
      <w:r w:rsidRPr="005560CA">
        <w:rPr>
          <w:rFonts w:asciiTheme="minorHAnsi" w:hAnsiTheme="minorHAnsi"/>
          <w:noProof/>
        </w:rPr>
        <w:br/>
        <w:t xml:space="preserve">Als er meer hulp nodig is, kan de jeugdverpleegkundige u aanmelden bij het Krimpens Sociaal Team. Dat gebeurt in overleg met u. Het Krimpens Sociaal Team bestaat uit professionals die gezamenlijk beschikken over een brede expertise op het gebied van opgroei- en en opvoedondersteuning, gezinscoaching, intensieve jeugdhulp, psychiatrie en verstandelijke beperking. </w:t>
      </w:r>
      <w:r w:rsidRPr="005560CA">
        <w:rPr>
          <w:rFonts w:asciiTheme="minorHAnsi" w:hAnsiTheme="minorHAnsi"/>
          <w:noProof/>
        </w:rPr>
        <w:br/>
      </w:r>
      <w:r w:rsidRPr="005560CA">
        <w:rPr>
          <w:rFonts w:asciiTheme="minorHAnsi" w:hAnsiTheme="minorHAnsi"/>
        </w:rPr>
        <w:br/>
        <w:t>Meer informatie</w:t>
      </w:r>
      <w:r w:rsidRPr="005560CA">
        <w:rPr>
          <w:rFonts w:asciiTheme="minorHAnsi" w:hAnsiTheme="minorHAnsi"/>
        </w:rPr>
        <w:br/>
        <w:t xml:space="preserve">Kijk voor meer informatie over </w:t>
      </w:r>
      <w:r w:rsidR="00235D59" w:rsidRPr="005560CA">
        <w:rPr>
          <w:rFonts w:asciiTheme="minorHAnsi" w:hAnsiTheme="minorHAnsi"/>
        </w:rPr>
        <w:t xml:space="preserve">Krimpen Wijzer </w:t>
      </w:r>
      <w:r w:rsidRPr="005560CA">
        <w:rPr>
          <w:rFonts w:asciiTheme="minorHAnsi" w:hAnsiTheme="minorHAnsi"/>
        </w:rPr>
        <w:t xml:space="preserve">of voor opvoedinformatie op onze website </w:t>
      </w:r>
      <w:hyperlink r:id="rId26" w:history="1">
        <w:r w:rsidR="00235D59" w:rsidRPr="005560CA">
          <w:rPr>
            <w:rStyle w:val="Hyperlink"/>
            <w:rFonts w:asciiTheme="minorHAnsi" w:hAnsiTheme="minorHAnsi"/>
            <w:color w:val="auto"/>
          </w:rPr>
          <w:t>www.krimpenwijzer.nl</w:t>
        </w:r>
      </w:hyperlink>
      <w:r w:rsidR="00235D59" w:rsidRPr="005560CA">
        <w:rPr>
          <w:rFonts w:asciiTheme="minorHAnsi" w:hAnsiTheme="minorHAnsi"/>
        </w:rPr>
        <w:t xml:space="preserve">. </w:t>
      </w:r>
    </w:p>
    <w:p w:rsidR="00D912BB" w:rsidRPr="00BB6942" w:rsidRDefault="00D912BB" w:rsidP="00B1185C">
      <w:pPr>
        <w:pStyle w:val="Geenafstand"/>
        <w:rPr>
          <w:rStyle w:val="Hyperlink"/>
          <w:rFonts w:asciiTheme="minorHAnsi" w:hAnsiTheme="minorHAnsi"/>
          <w:color w:val="FF0000"/>
        </w:rPr>
      </w:pPr>
    </w:p>
    <w:p w:rsidR="00D912BB" w:rsidRPr="005560CA" w:rsidRDefault="00D912BB" w:rsidP="00A3432E">
      <w:pPr>
        <w:pStyle w:val="Kop2"/>
      </w:pPr>
      <w:bookmarkStart w:id="66" w:name="_Toc447647950"/>
      <w:r w:rsidRPr="005560CA">
        <w:t>Kanjertraining</w:t>
      </w:r>
      <w:bookmarkEnd w:id="66"/>
    </w:p>
    <w:p w:rsidR="00D912BB" w:rsidRPr="005560CA" w:rsidRDefault="00995030" w:rsidP="00B1185C">
      <w:pPr>
        <w:pStyle w:val="Geenafstand"/>
        <w:rPr>
          <w:rFonts w:asciiTheme="minorHAnsi" w:hAnsiTheme="minorHAnsi"/>
        </w:rPr>
      </w:pPr>
      <w:r w:rsidRPr="005560CA">
        <w:rPr>
          <w:rFonts w:asciiTheme="minorHAnsi" w:hAnsiTheme="minorHAnsi"/>
        </w:rPr>
        <w:t>In Krimpen aan den Ijssel zijn</w:t>
      </w:r>
      <w:r w:rsidR="00D912BB" w:rsidRPr="005560CA">
        <w:rPr>
          <w:rFonts w:asciiTheme="minorHAnsi" w:hAnsiTheme="minorHAnsi"/>
        </w:rPr>
        <w:t xml:space="preserve"> </w:t>
      </w:r>
      <w:r w:rsidRPr="005560CA">
        <w:rPr>
          <w:rFonts w:asciiTheme="minorHAnsi" w:hAnsiTheme="minorHAnsi"/>
        </w:rPr>
        <w:t>de</w:t>
      </w:r>
      <w:r w:rsidR="00D912BB" w:rsidRPr="005560CA">
        <w:rPr>
          <w:rFonts w:asciiTheme="minorHAnsi" w:hAnsiTheme="minorHAnsi"/>
        </w:rPr>
        <w:t xml:space="preserve"> leerkrachten gecertificeerde leerkrachten</w:t>
      </w:r>
      <w:r w:rsidRPr="005560CA">
        <w:rPr>
          <w:rFonts w:asciiTheme="minorHAnsi" w:hAnsiTheme="minorHAnsi"/>
        </w:rPr>
        <w:t xml:space="preserve"> Kanjertraining</w:t>
      </w:r>
      <w:r w:rsidR="00D912BB" w:rsidRPr="005560CA">
        <w:rPr>
          <w:rFonts w:asciiTheme="minorHAnsi" w:hAnsiTheme="minorHAnsi"/>
        </w:rPr>
        <w:t xml:space="preserve">. </w:t>
      </w:r>
    </w:p>
    <w:p w:rsidR="005560CA" w:rsidRPr="005560CA" w:rsidRDefault="00D912BB" w:rsidP="00B1185C">
      <w:pPr>
        <w:pStyle w:val="Geenafstand"/>
        <w:rPr>
          <w:rFonts w:asciiTheme="minorHAnsi" w:hAnsiTheme="minorHAnsi"/>
          <w:lang w:eastAsia="ja-JP"/>
        </w:rPr>
      </w:pPr>
      <w:r w:rsidRPr="005560CA">
        <w:rPr>
          <w:rFonts w:asciiTheme="minorHAnsi" w:hAnsiTheme="minorHAnsi"/>
          <w:lang w:eastAsia="ja-JP"/>
        </w:rPr>
        <w:t xml:space="preserve">De Kanjertraining bestaat uit een serie lessen met bijbehorende oefeningen om de sfeer in de klas goed te houden </w:t>
      </w:r>
      <w:r w:rsidRPr="005560CA">
        <w:rPr>
          <w:rFonts w:asciiTheme="minorHAnsi" w:hAnsiTheme="minorHAnsi"/>
          <w:i/>
          <w:lang w:eastAsia="ja-JP"/>
        </w:rPr>
        <w:t>(preventief),</w:t>
      </w:r>
      <w:r w:rsidRPr="005560CA">
        <w:rPr>
          <w:rFonts w:asciiTheme="minorHAnsi" w:hAnsiTheme="minorHAnsi"/>
          <w:lang w:eastAsia="ja-JP"/>
        </w:rPr>
        <w:t xml:space="preserve"> of te verbeteren </w:t>
      </w:r>
      <w:r w:rsidRPr="005560CA">
        <w:rPr>
          <w:rFonts w:asciiTheme="minorHAnsi" w:hAnsiTheme="minorHAnsi"/>
          <w:i/>
          <w:lang w:eastAsia="ja-JP"/>
        </w:rPr>
        <w:t>(curatief)</w:t>
      </w:r>
      <w:r w:rsidRPr="005560CA">
        <w:rPr>
          <w:rFonts w:asciiTheme="minorHAnsi" w:hAnsiTheme="minorHAnsi"/>
          <w:lang w:eastAsia="ja-JP"/>
        </w:rPr>
        <w:t xml:space="preserve">. </w:t>
      </w:r>
    </w:p>
    <w:p w:rsidR="00D912BB" w:rsidRPr="005560CA" w:rsidRDefault="00D912BB" w:rsidP="00B1185C">
      <w:pPr>
        <w:pStyle w:val="Geenafstand"/>
        <w:rPr>
          <w:rFonts w:asciiTheme="minorHAnsi" w:hAnsiTheme="minorHAnsi"/>
          <w:lang w:eastAsia="ja-JP"/>
        </w:rPr>
      </w:pPr>
      <w:r w:rsidRPr="005560CA">
        <w:rPr>
          <w:rFonts w:asciiTheme="minorHAnsi" w:hAnsiTheme="minorHAnsi"/>
          <w:lang w:eastAsia="ja-JP"/>
        </w:rPr>
        <w:t>De Kanjertraining is in 1996 begonnen als een ouder-kindtraining. Inmiddels is de training uitgegroeid tot een volwaardige methode voor het basis- en voortgezet onderwijs en streven we de volgende doelen na.</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Het bevorderen van vertrouwen en veiligheid in de klas.</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Het versterken van de sociale vaardigheden bij leerlingen.</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Beheersing van verschillende oplossingsstrategieën bij pesten en andere conflicten.</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Bewustwording van de eigenheid bij leerlingen.</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Leren om verantwoordelijkheid te nemen.</w:t>
      </w:r>
    </w:p>
    <w:p w:rsidR="00D912BB" w:rsidRPr="005560CA" w:rsidRDefault="00D912BB" w:rsidP="00CE6D4B">
      <w:pPr>
        <w:pStyle w:val="Lijstalinea"/>
        <w:numPr>
          <w:ilvl w:val="0"/>
          <w:numId w:val="11"/>
        </w:numPr>
        <w:spacing w:line="240" w:lineRule="auto"/>
        <w:rPr>
          <w:rFonts w:asciiTheme="minorHAnsi" w:eastAsiaTheme="minorEastAsia" w:hAnsiTheme="minorHAnsi"/>
          <w:sz w:val="22"/>
          <w:lang w:eastAsia="ja-JP"/>
        </w:rPr>
      </w:pPr>
      <w:r w:rsidRPr="005560CA">
        <w:rPr>
          <w:rFonts w:asciiTheme="minorHAnsi" w:eastAsiaTheme="minorEastAsia" w:hAnsiTheme="minorHAnsi"/>
          <w:sz w:val="22"/>
          <w:lang w:eastAsia="ja-JP"/>
        </w:rPr>
        <w:t xml:space="preserve">Het bevorderen van actief burgerschap en sociale integratie. </w:t>
      </w:r>
    </w:p>
    <w:p w:rsidR="005560CA" w:rsidRPr="005560CA" w:rsidRDefault="00D912BB" w:rsidP="00B1185C">
      <w:pPr>
        <w:pStyle w:val="Geenafstand"/>
        <w:rPr>
          <w:rFonts w:asciiTheme="minorHAnsi" w:hAnsiTheme="minorHAnsi"/>
          <w:lang w:eastAsia="ja-JP"/>
        </w:rPr>
      </w:pPr>
      <w:r w:rsidRPr="005560CA">
        <w:rPr>
          <w:rFonts w:asciiTheme="minorHAnsi" w:hAnsiTheme="minorHAnsi"/>
          <w:lang w:eastAsia="ja-JP"/>
        </w:rPr>
        <w:t>De Kanjertraining is opgenomen in de database van het NJi als effe</w:t>
      </w:r>
      <w:r w:rsidR="007E7835" w:rsidRPr="005560CA">
        <w:rPr>
          <w:rFonts w:asciiTheme="minorHAnsi" w:hAnsiTheme="minorHAnsi"/>
          <w:lang w:eastAsia="ja-JP"/>
        </w:rPr>
        <w:t>ctief</w:t>
      </w:r>
      <w:r w:rsidRPr="005560CA">
        <w:rPr>
          <w:rFonts w:asciiTheme="minorHAnsi" w:hAnsiTheme="minorHAnsi"/>
          <w:lang w:eastAsia="ja-JP"/>
        </w:rPr>
        <w:t xml:space="preserve"> bij pestproblematiek en het aanleren van sociale vaardigheden. De methode kent een leerlingvolgsysteem dat erkend is door de Cotan en door de onderwijsinspectie gebruikt kan worden om de sociale opbrengsten bij kinderen te meten. De Kanjertraining is in feite dan ook meer dan alleen een methode, het vormt voor scholen de leidraad om pedagogisch beleid te maken. Kanjertraining helpt leerkrachten om anders te kijken naar het gedrag van kinderen. </w:t>
      </w:r>
    </w:p>
    <w:p w:rsidR="00D912BB" w:rsidRPr="005560CA" w:rsidRDefault="00D912BB" w:rsidP="00B1185C">
      <w:pPr>
        <w:pStyle w:val="Geenafstand"/>
        <w:rPr>
          <w:rFonts w:asciiTheme="minorHAnsi" w:hAnsiTheme="minorHAnsi"/>
          <w:lang w:eastAsia="ja-JP"/>
        </w:rPr>
      </w:pPr>
      <w:r w:rsidRPr="005560CA">
        <w:rPr>
          <w:rFonts w:asciiTheme="minorHAnsi" w:hAnsiTheme="minorHAnsi"/>
          <w:lang w:eastAsia="ja-JP"/>
        </w:rPr>
        <w:t xml:space="preserve">Gaat er dan nooit meer iets mis op Kanjerscholen, heerst er altijd rust en vrede? Nee, maar Kanjertraining kan wel helpen om problemen bespreekbaar te maken en te zoeken naar oplossingen die goed zijn voor alle partijen. </w:t>
      </w:r>
    </w:p>
    <w:p w:rsidR="00D912BB" w:rsidRPr="00BB6942" w:rsidRDefault="00D912BB" w:rsidP="00B1185C">
      <w:pPr>
        <w:pStyle w:val="Geenafstand"/>
        <w:rPr>
          <w:rFonts w:asciiTheme="minorHAnsi" w:hAnsiTheme="minorHAnsi"/>
          <w:color w:val="FF0000"/>
          <w:lang w:eastAsia="ja-JP"/>
        </w:rPr>
      </w:pPr>
    </w:p>
    <w:p w:rsidR="00D912BB" w:rsidRPr="00995030" w:rsidRDefault="00D912BB" w:rsidP="00A3432E">
      <w:pPr>
        <w:pStyle w:val="KOP10"/>
      </w:pPr>
      <w:bookmarkStart w:id="67" w:name="_Toc447647951"/>
      <w:r w:rsidRPr="00995030">
        <w:t>Instanties en organisaties waar wij mee samen werken</w:t>
      </w:r>
      <w:bookmarkEnd w:id="67"/>
    </w:p>
    <w:p w:rsidR="00D912BB" w:rsidRPr="00995030" w:rsidRDefault="00D912BB" w:rsidP="00B1185C">
      <w:pPr>
        <w:pStyle w:val="Geenafstand"/>
        <w:rPr>
          <w:rFonts w:asciiTheme="minorHAnsi" w:hAnsiTheme="minorHAnsi"/>
          <w:b/>
        </w:rPr>
      </w:pPr>
      <w:r w:rsidRPr="00995030">
        <w:rPr>
          <w:rFonts w:asciiTheme="minorHAnsi" w:hAnsiTheme="minorHAnsi"/>
          <w:b/>
        </w:rPr>
        <w:t>Inspectie van het onderwijs</w:t>
      </w:r>
    </w:p>
    <w:p w:rsidR="00D912BB" w:rsidRPr="00995030" w:rsidRDefault="00D912BB" w:rsidP="00B1185C">
      <w:pPr>
        <w:pStyle w:val="Geenafstand"/>
        <w:rPr>
          <w:rFonts w:asciiTheme="minorHAnsi" w:hAnsiTheme="minorHAnsi"/>
        </w:rPr>
      </w:pPr>
      <w:r w:rsidRPr="00995030">
        <w:rPr>
          <w:rFonts w:asciiTheme="minorHAnsi" w:hAnsiTheme="minorHAnsi"/>
        </w:rPr>
        <w:t xml:space="preserve">Op de website </w:t>
      </w:r>
      <w:hyperlink r:id="rId27" w:history="1">
        <w:r w:rsidRPr="00995030">
          <w:rPr>
            <w:rStyle w:val="Hyperlink"/>
            <w:rFonts w:asciiTheme="minorHAnsi" w:hAnsiTheme="minorHAnsi" w:cs="Arial"/>
            <w:color w:val="auto"/>
          </w:rPr>
          <w:t>www.onderwijsinspectie.nl</w:t>
        </w:r>
      </w:hyperlink>
      <w:r w:rsidRPr="00995030">
        <w:rPr>
          <w:rFonts w:asciiTheme="minorHAnsi" w:hAnsiTheme="minorHAnsi"/>
        </w:rPr>
        <w:t xml:space="preserve"> vindt u alle nodige informatie. </w:t>
      </w:r>
    </w:p>
    <w:p w:rsidR="00D912BB" w:rsidRPr="00995030" w:rsidRDefault="00D912BB" w:rsidP="00B1185C">
      <w:pPr>
        <w:pStyle w:val="Geenafstand"/>
        <w:rPr>
          <w:rFonts w:asciiTheme="minorHAnsi" w:hAnsiTheme="minorHAnsi"/>
        </w:rPr>
      </w:pPr>
    </w:p>
    <w:p w:rsidR="00772B0F" w:rsidRPr="00995030" w:rsidRDefault="00D912BB" w:rsidP="00D912BB">
      <w:pPr>
        <w:pStyle w:val="Geenafstand"/>
        <w:rPr>
          <w:rFonts w:asciiTheme="minorHAnsi" w:hAnsiTheme="minorHAnsi" w:cs="Arial"/>
          <w:b/>
        </w:rPr>
      </w:pPr>
      <w:r w:rsidRPr="00995030">
        <w:rPr>
          <w:rFonts w:asciiTheme="minorHAnsi" w:hAnsiTheme="minorHAnsi" w:cs="Arial"/>
          <w:b/>
        </w:rPr>
        <w:t>Vereniging van vrijescholen</w:t>
      </w:r>
    </w:p>
    <w:p w:rsidR="00D912BB" w:rsidRPr="00995030" w:rsidRDefault="00D912BB" w:rsidP="00D912BB">
      <w:pPr>
        <w:pStyle w:val="Geenafstand"/>
        <w:rPr>
          <w:rFonts w:asciiTheme="minorHAnsi" w:hAnsiTheme="minorHAnsi" w:cs="Arial"/>
        </w:rPr>
      </w:pPr>
      <w:r w:rsidRPr="00995030">
        <w:rPr>
          <w:rFonts w:asciiTheme="minorHAnsi" w:hAnsiTheme="minorHAnsi" w:cs="Arial"/>
        </w:rPr>
        <w:t xml:space="preserve">De Vereniging van vrijescholen is een vereniging van besturen van vrijescholen. De activiteiten die de Vereniging op het gebied van onderwijs ontplooit zijn gericht op samenwerking en kwaliteit, voorlichting en communicatie, bestuurlijke en pedagogische aangelegenheden en maatschappelijke ontwikkelingen. </w:t>
      </w:r>
    </w:p>
    <w:p w:rsidR="00D912BB" w:rsidRPr="00995030" w:rsidRDefault="00D912BB" w:rsidP="00B1185C">
      <w:pPr>
        <w:pStyle w:val="Geenafstand"/>
        <w:rPr>
          <w:rFonts w:asciiTheme="minorHAnsi" w:hAnsiTheme="minorHAnsi"/>
        </w:rPr>
      </w:pPr>
      <w:r w:rsidRPr="00995030">
        <w:rPr>
          <w:rFonts w:asciiTheme="minorHAnsi" w:hAnsiTheme="minorHAnsi"/>
        </w:rPr>
        <w:t xml:space="preserve">Zij heeft </w:t>
      </w:r>
      <w:r w:rsidR="00772B0F" w:rsidRPr="00995030">
        <w:rPr>
          <w:rFonts w:asciiTheme="minorHAnsi" w:hAnsiTheme="minorHAnsi"/>
        </w:rPr>
        <w:t xml:space="preserve">de volgende </w:t>
      </w:r>
      <w:r w:rsidRPr="00995030">
        <w:rPr>
          <w:rFonts w:asciiTheme="minorHAnsi" w:hAnsiTheme="minorHAnsi"/>
        </w:rPr>
        <w:t xml:space="preserve"> taken: vertegenwoordiging én belangenbehartiging bij de overheid (lobby), presentatie naar buiten van het vrijeschoolonderwijs, het binden van haar leden op de ontwikkeling van het vrijeschoolonderwijs en het stimuleren van overleg tussen (groepen van) partners. </w:t>
      </w:r>
    </w:p>
    <w:p w:rsidR="00D912BB" w:rsidRPr="00995030" w:rsidRDefault="00D912BB" w:rsidP="00B1185C">
      <w:pPr>
        <w:pStyle w:val="Geenafstand"/>
        <w:rPr>
          <w:rFonts w:asciiTheme="minorHAnsi" w:hAnsiTheme="minorHAnsi"/>
        </w:rPr>
      </w:pPr>
      <w:r w:rsidRPr="00995030">
        <w:rPr>
          <w:rFonts w:asciiTheme="minorHAnsi" w:hAnsiTheme="minorHAnsi"/>
        </w:rPr>
        <w:t>Via de website kunt u zich aanmelden voor de nieuwsbrief zodat u op de hoogte blijft van de actualiteiten.</w:t>
      </w:r>
    </w:p>
    <w:p w:rsidR="00772B0F" w:rsidRPr="00995030" w:rsidRDefault="00772B0F" w:rsidP="00B1185C">
      <w:pPr>
        <w:pStyle w:val="Geenafstand"/>
        <w:rPr>
          <w:rFonts w:asciiTheme="minorHAnsi" w:hAnsiTheme="minorHAnsi"/>
        </w:rPr>
      </w:pPr>
    </w:p>
    <w:p w:rsidR="00772B0F" w:rsidRPr="00995030" w:rsidRDefault="00772B0F" w:rsidP="00772B0F">
      <w:pPr>
        <w:pStyle w:val="Geenafstand"/>
        <w:rPr>
          <w:rFonts w:asciiTheme="minorHAnsi" w:hAnsiTheme="minorHAnsi" w:cs="Arial"/>
        </w:rPr>
      </w:pPr>
      <w:r w:rsidRPr="00995030">
        <w:rPr>
          <w:rFonts w:asciiTheme="minorHAnsi" w:hAnsiTheme="minorHAnsi" w:cs="Arial"/>
        </w:rPr>
        <w:t xml:space="preserve">Diederichslaan 25, 3971 PA, Driebergen. </w:t>
      </w:r>
      <w:r w:rsidRPr="00995030">
        <w:rPr>
          <w:rFonts w:asciiTheme="minorHAnsi" w:hAnsiTheme="minorHAnsi" w:cs="Arial"/>
          <w:lang w:val="de-DE"/>
        </w:rPr>
        <w:t xml:space="preserve">Tel. 0343-536060, e-mail </w:t>
      </w:r>
      <w:hyperlink r:id="rId28" w:history="1">
        <w:r w:rsidRPr="00995030">
          <w:rPr>
            <w:rStyle w:val="Hyperlink"/>
            <w:rFonts w:asciiTheme="minorHAnsi" w:hAnsiTheme="minorHAnsi" w:cs="Arial"/>
            <w:color w:val="auto"/>
            <w:u w:val="none"/>
            <w:lang w:val="de-DE"/>
          </w:rPr>
          <w:t>vereniging@vrijescholen.nl</w:t>
        </w:r>
      </w:hyperlink>
      <w:r w:rsidRPr="00995030">
        <w:rPr>
          <w:rFonts w:asciiTheme="minorHAnsi" w:hAnsiTheme="minorHAnsi" w:cs="Arial"/>
          <w:lang w:val="de-DE"/>
        </w:rPr>
        <w:t>, website www.vrijescholen.nl</w:t>
      </w:r>
    </w:p>
    <w:p w:rsidR="00D912BB" w:rsidRPr="00995030" w:rsidRDefault="00D912BB" w:rsidP="00D912BB">
      <w:pPr>
        <w:pStyle w:val="Geenafstand"/>
        <w:rPr>
          <w:rFonts w:asciiTheme="minorHAnsi" w:hAnsiTheme="minorHAnsi" w:cs="Arial"/>
        </w:rPr>
      </w:pPr>
    </w:p>
    <w:p w:rsidR="00D912BB" w:rsidRPr="00995030" w:rsidRDefault="00D912BB" w:rsidP="00D912BB">
      <w:pPr>
        <w:pStyle w:val="Geenafstand"/>
        <w:rPr>
          <w:rFonts w:asciiTheme="minorHAnsi" w:hAnsiTheme="minorHAnsi" w:cs="Arial"/>
        </w:rPr>
      </w:pPr>
    </w:p>
    <w:p w:rsidR="00D912BB" w:rsidRPr="00995030" w:rsidRDefault="00D912BB" w:rsidP="00B1185C">
      <w:pPr>
        <w:pStyle w:val="Geenafstand"/>
        <w:rPr>
          <w:rFonts w:asciiTheme="minorHAnsi" w:hAnsiTheme="minorHAnsi"/>
        </w:rPr>
      </w:pPr>
      <w:r w:rsidRPr="00995030">
        <w:rPr>
          <w:rFonts w:asciiTheme="minorHAnsi" w:hAnsiTheme="minorHAnsi"/>
          <w:b/>
        </w:rPr>
        <w:t>BVS-schooladvies, partner van uw school</w:t>
      </w:r>
      <w:r w:rsidRPr="00995030">
        <w:rPr>
          <w:rFonts w:asciiTheme="minorHAnsi" w:hAnsiTheme="minorHAnsi"/>
          <w:b/>
        </w:rPr>
        <w:br/>
        <w:t>kennis delen – mensen verbinden</w:t>
      </w:r>
      <w:r w:rsidRPr="00995030">
        <w:rPr>
          <w:rFonts w:asciiTheme="minorHAnsi" w:hAnsiTheme="minorHAnsi"/>
        </w:rPr>
        <w:br/>
        <w:t xml:space="preserve">BVS-schooladvies is een landelijk kennis- en expertisecentrum voor vrijeschoolonderwijs. </w:t>
      </w:r>
      <w:r w:rsidR="007E7835" w:rsidRPr="00995030">
        <w:rPr>
          <w:rFonts w:asciiTheme="minorHAnsi" w:hAnsiTheme="minorHAnsi"/>
        </w:rPr>
        <w:t>Het richt</w:t>
      </w:r>
      <w:r w:rsidRPr="00995030">
        <w:rPr>
          <w:rFonts w:asciiTheme="minorHAnsi" w:hAnsiTheme="minorHAnsi"/>
        </w:rPr>
        <w:t xml:space="preserve"> </w:t>
      </w:r>
      <w:r w:rsidR="00772B0F" w:rsidRPr="00995030">
        <w:rPr>
          <w:rFonts w:asciiTheme="minorHAnsi" w:hAnsiTheme="minorHAnsi"/>
        </w:rPr>
        <w:t xml:space="preserve">zich </w:t>
      </w:r>
      <w:r w:rsidRPr="00995030">
        <w:rPr>
          <w:rFonts w:asciiTheme="minorHAnsi" w:hAnsiTheme="minorHAnsi"/>
        </w:rPr>
        <w:t xml:space="preserve">op de begeleiding van het onderwijs op vrijescholen en de schoolorganisatie. Centraal staat de inrichting van het vrijeschoolonderwijs. </w:t>
      </w:r>
    </w:p>
    <w:p w:rsidR="00D912BB" w:rsidRPr="00995030" w:rsidRDefault="00D912BB" w:rsidP="00B1185C">
      <w:pPr>
        <w:pStyle w:val="Geenafstand"/>
        <w:rPr>
          <w:rFonts w:asciiTheme="minorHAnsi" w:hAnsiTheme="minorHAnsi"/>
        </w:rPr>
      </w:pPr>
    </w:p>
    <w:p w:rsidR="00D912BB" w:rsidRPr="00995030" w:rsidRDefault="00D912BB" w:rsidP="00B1185C">
      <w:pPr>
        <w:pStyle w:val="Geenafstand"/>
        <w:rPr>
          <w:rFonts w:asciiTheme="minorHAnsi" w:hAnsiTheme="minorHAnsi"/>
        </w:rPr>
      </w:pPr>
      <w:r w:rsidRPr="00995030">
        <w:rPr>
          <w:rFonts w:asciiTheme="minorHAnsi" w:hAnsiTheme="minorHAnsi"/>
        </w:rPr>
        <w:t xml:space="preserve">BVS-schooladvies heeft adviseurs met kennis over de volgende onderwerpen: </w:t>
      </w:r>
    </w:p>
    <w:p w:rsidR="00D912BB" w:rsidRPr="00995030" w:rsidRDefault="00D912BB" w:rsidP="00CE6D4B">
      <w:pPr>
        <w:pStyle w:val="Lijstalinea"/>
        <w:numPr>
          <w:ilvl w:val="0"/>
          <w:numId w:val="12"/>
        </w:numPr>
        <w:spacing w:line="240" w:lineRule="auto"/>
        <w:rPr>
          <w:rFonts w:asciiTheme="minorHAnsi" w:eastAsiaTheme="minorEastAsia" w:hAnsiTheme="minorHAnsi" w:cs="Arial"/>
          <w:sz w:val="22"/>
        </w:rPr>
      </w:pPr>
      <w:r w:rsidRPr="00995030">
        <w:rPr>
          <w:rFonts w:asciiTheme="minorHAnsi" w:eastAsiaTheme="minorEastAsia" w:hAnsiTheme="minorHAnsi" w:cs="Arial"/>
          <w:sz w:val="22"/>
        </w:rPr>
        <w:t>inhoudelijke thema’s rond het vrijeschoolonderwijs</w:t>
      </w:r>
    </w:p>
    <w:p w:rsidR="00D912BB" w:rsidRPr="00995030" w:rsidRDefault="00D912BB" w:rsidP="00CE6D4B">
      <w:pPr>
        <w:pStyle w:val="Lijstalinea"/>
        <w:numPr>
          <w:ilvl w:val="0"/>
          <w:numId w:val="12"/>
        </w:numPr>
        <w:spacing w:line="240" w:lineRule="auto"/>
        <w:rPr>
          <w:rFonts w:asciiTheme="minorHAnsi" w:eastAsiaTheme="minorEastAsia" w:hAnsiTheme="minorHAnsi" w:cs="Arial"/>
          <w:sz w:val="22"/>
        </w:rPr>
      </w:pPr>
      <w:r w:rsidRPr="00995030">
        <w:rPr>
          <w:rFonts w:asciiTheme="minorHAnsi" w:eastAsiaTheme="minorEastAsia" w:hAnsiTheme="minorHAnsi" w:cs="Arial"/>
          <w:sz w:val="22"/>
        </w:rPr>
        <w:t>schoolorganisatie</w:t>
      </w:r>
    </w:p>
    <w:p w:rsidR="00D912BB" w:rsidRPr="00995030" w:rsidRDefault="00D912BB" w:rsidP="00CE6D4B">
      <w:pPr>
        <w:pStyle w:val="Lijstalinea"/>
        <w:numPr>
          <w:ilvl w:val="0"/>
          <w:numId w:val="12"/>
        </w:numPr>
        <w:spacing w:line="240" w:lineRule="auto"/>
        <w:rPr>
          <w:rFonts w:asciiTheme="minorHAnsi" w:eastAsiaTheme="minorEastAsia" w:hAnsiTheme="minorHAnsi" w:cs="Arial"/>
          <w:sz w:val="22"/>
        </w:rPr>
      </w:pPr>
      <w:r w:rsidRPr="00995030">
        <w:rPr>
          <w:rFonts w:asciiTheme="minorHAnsi" w:eastAsiaTheme="minorEastAsia" w:hAnsiTheme="minorHAnsi" w:cs="Arial"/>
          <w:sz w:val="22"/>
        </w:rPr>
        <w:t>inhoud van het onderwijs, zoals didactiek, handelingsgericht werken, sociaal-emotionele ontwikkeling</w:t>
      </w:r>
    </w:p>
    <w:p w:rsidR="00D912BB" w:rsidRPr="00995030" w:rsidRDefault="00D912BB" w:rsidP="00CE6D4B">
      <w:pPr>
        <w:pStyle w:val="Lijstalinea"/>
        <w:numPr>
          <w:ilvl w:val="0"/>
          <w:numId w:val="12"/>
        </w:numPr>
        <w:spacing w:line="240" w:lineRule="auto"/>
        <w:rPr>
          <w:rFonts w:asciiTheme="minorHAnsi" w:eastAsiaTheme="minorEastAsia" w:hAnsiTheme="minorHAnsi" w:cs="Arial"/>
          <w:sz w:val="22"/>
        </w:rPr>
      </w:pPr>
      <w:r w:rsidRPr="00995030">
        <w:rPr>
          <w:rFonts w:asciiTheme="minorHAnsi" w:eastAsiaTheme="minorEastAsia" w:hAnsiTheme="minorHAnsi" w:cs="Arial"/>
          <w:sz w:val="22"/>
        </w:rPr>
        <w:t xml:space="preserve">leerlingenzorg/ondersteuning </w:t>
      </w:r>
    </w:p>
    <w:p w:rsidR="00D912BB" w:rsidRPr="00995030" w:rsidRDefault="00D912BB" w:rsidP="00B1185C">
      <w:pPr>
        <w:pStyle w:val="Geenafstand"/>
        <w:rPr>
          <w:rFonts w:asciiTheme="minorHAnsi" w:hAnsiTheme="minorHAnsi"/>
        </w:rPr>
      </w:pPr>
    </w:p>
    <w:p w:rsidR="00D912BB" w:rsidRPr="00995030" w:rsidRDefault="00D912BB" w:rsidP="00B1185C">
      <w:pPr>
        <w:pStyle w:val="Geenafstand"/>
        <w:rPr>
          <w:rFonts w:asciiTheme="minorHAnsi" w:hAnsiTheme="minorHAnsi"/>
        </w:rPr>
      </w:pPr>
      <w:r w:rsidRPr="00995030">
        <w:rPr>
          <w:rFonts w:asciiTheme="minorHAnsi" w:hAnsiTheme="minorHAnsi"/>
        </w:rPr>
        <w:t xml:space="preserve">Bovenstaande diensten worden aangevraagd door vertegenwoordigers van de school. Ook ouders kunnen bij </w:t>
      </w:r>
      <w:r w:rsidR="00772B0F" w:rsidRPr="00995030">
        <w:rPr>
          <w:rFonts w:asciiTheme="minorHAnsi" w:hAnsiTheme="minorHAnsi"/>
        </w:rPr>
        <w:t xml:space="preserve">hen </w:t>
      </w:r>
      <w:r w:rsidRPr="00995030">
        <w:rPr>
          <w:rFonts w:asciiTheme="minorHAnsi" w:hAnsiTheme="minorHAnsi"/>
        </w:rPr>
        <w:t xml:space="preserve">terecht voor vragen m.b.t. de ontwikkeling van hun kind. </w:t>
      </w:r>
    </w:p>
    <w:p w:rsidR="00772B0F" w:rsidRPr="00995030" w:rsidRDefault="00772B0F" w:rsidP="00B1185C">
      <w:pPr>
        <w:pStyle w:val="Geenafstand"/>
        <w:rPr>
          <w:rFonts w:asciiTheme="minorHAnsi" w:hAnsiTheme="minorHAnsi"/>
        </w:rPr>
      </w:pPr>
    </w:p>
    <w:p w:rsidR="00D912BB" w:rsidRPr="00995030" w:rsidRDefault="00772B0F" w:rsidP="00B1185C">
      <w:pPr>
        <w:pStyle w:val="Geenafstand"/>
        <w:rPr>
          <w:rFonts w:asciiTheme="minorHAnsi" w:hAnsiTheme="minorHAnsi"/>
        </w:rPr>
      </w:pPr>
      <w:r w:rsidRPr="00995030">
        <w:rPr>
          <w:rFonts w:asciiTheme="minorHAnsi" w:hAnsiTheme="minorHAnsi"/>
        </w:rPr>
        <w:t>Telefoon: (030) 281 96 56, e-mail: admin@bvs-schooladvies.nl</w:t>
      </w:r>
      <w:r w:rsidR="00D912BB" w:rsidRPr="00995030">
        <w:rPr>
          <w:rFonts w:asciiTheme="minorHAnsi" w:hAnsiTheme="minorHAnsi"/>
        </w:rPr>
        <w:br/>
      </w:r>
      <w:r w:rsidRPr="00995030">
        <w:rPr>
          <w:rFonts w:asciiTheme="minorHAnsi" w:hAnsiTheme="minorHAnsi"/>
        </w:rPr>
        <w:t xml:space="preserve">website: </w:t>
      </w:r>
      <w:hyperlink r:id="rId29" w:history="1">
        <w:r w:rsidR="00D912BB" w:rsidRPr="00995030">
          <w:rPr>
            <w:rFonts w:asciiTheme="minorHAnsi" w:hAnsiTheme="minorHAnsi"/>
          </w:rPr>
          <w:t>www.bvs-schooladvies.nl</w:t>
        </w:r>
      </w:hyperlink>
      <w:r w:rsidR="00D912BB" w:rsidRPr="00995030">
        <w:rPr>
          <w:rFonts w:asciiTheme="minorHAnsi" w:hAnsiTheme="minorHAnsi"/>
        </w:rPr>
        <w:t>.</w:t>
      </w:r>
      <w:r w:rsidRPr="00995030">
        <w:rPr>
          <w:rFonts w:asciiTheme="minorHAnsi" w:hAnsiTheme="minorHAnsi"/>
        </w:rPr>
        <w:t xml:space="preserve"> </w:t>
      </w:r>
    </w:p>
    <w:p w:rsidR="00D912BB" w:rsidRPr="00995030" w:rsidRDefault="00D912BB" w:rsidP="00B1185C">
      <w:pPr>
        <w:pStyle w:val="Geenafstand"/>
        <w:rPr>
          <w:rFonts w:asciiTheme="minorHAnsi" w:hAnsiTheme="minorHAnsi"/>
        </w:rPr>
      </w:pPr>
    </w:p>
    <w:p w:rsidR="00D912BB" w:rsidRPr="00995030" w:rsidRDefault="00D912BB" w:rsidP="00B1185C">
      <w:pPr>
        <w:pStyle w:val="Geenafstand"/>
        <w:rPr>
          <w:rFonts w:asciiTheme="minorHAnsi" w:hAnsiTheme="minorHAnsi"/>
        </w:rPr>
      </w:pPr>
      <w:r w:rsidRPr="00995030">
        <w:rPr>
          <w:rFonts w:asciiTheme="minorHAnsi" w:hAnsiTheme="minorHAnsi"/>
        </w:rPr>
        <w:t>Verenging Bijzondere Scholen (VBS)</w:t>
      </w:r>
    </w:p>
    <w:p w:rsidR="00D912BB" w:rsidRPr="00995030" w:rsidRDefault="00D912BB" w:rsidP="00B1185C">
      <w:pPr>
        <w:pStyle w:val="Geenafstand"/>
        <w:rPr>
          <w:rFonts w:asciiTheme="minorHAnsi" w:hAnsiTheme="minorHAnsi"/>
        </w:rPr>
      </w:pPr>
      <w:r w:rsidRPr="00995030">
        <w:rPr>
          <w:rFonts w:asciiTheme="minorHAnsi" w:hAnsiTheme="minorHAnsi"/>
        </w:rPr>
        <w:t>Bezuidenhoutseweg 251-253, 2594 AM Den Haag,</w:t>
      </w:r>
    </w:p>
    <w:p w:rsidR="00D912BB" w:rsidRPr="00995030" w:rsidRDefault="00D912BB" w:rsidP="00B1185C">
      <w:pPr>
        <w:pStyle w:val="Geenafstand"/>
        <w:rPr>
          <w:rFonts w:asciiTheme="minorHAnsi" w:hAnsiTheme="minorHAnsi"/>
        </w:rPr>
      </w:pPr>
      <w:r w:rsidRPr="00995030">
        <w:rPr>
          <w:rFonts w:asciiTheme="minorHAnsi" w:hAnsiTheme="minorHAnsi"/>
        </w:rPr>
        <w:t>Tel: 070-3315252</w:t>
      </w:r>
    </w:p>
    <w:p w:rsidR="002A6123" w:rsidRPr="00995030" w:rsidRDefault="00D912BB" w:rsidP="00B1185C">
      <w:pPr>
        <w:pStyle w:val="Geenafstand"/>
        <w:rPr>
          <w:rFonts w:asciiTheme="minorHAnsi" w:hAnsiTheme="minorHAnsi"/>
        </w:rPr>
      </w:pPr>
      <w:r w:rsidRPr="00995030">
        <w:rPr>
          <w:rFonts w:asciiTheme="minorHAnsi" w:hAnsiTheme="minorHAnsi"/>
        </w:rPr>
        <w:t>vbs@vbs.nl</w:t>
      </w:r>
    </w:p>
    <w:sectPr w:rsidR="002A6123" w:rsidRPr="00995030" w:rsidSect="00776C99">
      <w:footerReference w:type="default" r:id="rId30"/>
      <w:headerReference w:type="first" r:id="rId31"/>
      <w:footerReference w:type="first" r:id="rId32"/>
      <w:pgSz w:w="11906" w:h="16838"/>
      <w:pgMar w:top="2268" w:right="1274" w:bottom="1276" w:left="170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5B" w:rsidRDefault="00D7525B" w:rsidP="00FD6494">
      <w:pPr>
        <w:spacing w:line="240" w:lineRule="auto"/>
      </w:pPr>
      <w:r>
        <w:separator/>
      </w:r>
    </w:p>
  </w:endnote>
  <w:endnote w:type="continuationSeparator" w:id="0">
    <w:p w:rsidR="00D7525B" w:rsidRDefault="00D7525B" w:rsidP="00FD6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AF" w:rsidRDefault="00DD55AF"/>
  <w:tbl>
    <w:tblPr>
      <w:tblStyle w:val="Tabelras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1985"/>
    </w:tblGrid>
    <w:tr w:rsidR="00DD55AF" w:rsidRPr="000751BA" w:rsidTr="00EA2657">
      <w:trPr>
        <w:cnfStyle w:val="100000000000" w:firstRow="1" w:lastRow="0" w:firstColumn="0" w:lastColumn="0" w:oddVBand="0" w:evenVBand="0" w:oddHBand="0" w:evenHBand="0" w:firstRowFirstColumn="0" w:firstRowLastColumn="0" w:lastRowFirstColumn="0" w:lastRowLastColumn="0"/>
      </w:trPr>
      <w:tc>
        <w:tcPr>
          <w:tcW w:w="3227" w:type="dxa"/>
        </w:tcPr>
        <w:p w:rsidR="00DD55AF" w:rsidRPr="000751BA" w:rsidRDefault="00DD55AF" w:rsidP="00EA2657"/>
      </w:tc>
      <w:tc>
        <w:tcPr>
          <w:tcW w:w="3118" w:type="dxa"/>
        </w:tcPr>
        <w:p w:rsidR="00DD55AF" w:rsidRPr="000751BA" w:rsidRDefault="00DD55AF" w:rsidP="00EA2657">
          <w:r w:rsidRPr="00D02442">
            <w:t xml:space="preserve"> </w:t>
          </w:r>
          <w:sdt>
            <w:sdtPr>
              <w:alias w:val="Trefwoorden"/>
              <w:id w:val="297069"/>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p>
      </w:tc>
      <w:tc>
        <w:tcPr>
          <w:tcW w:w="1985" w:type="dxa"/>
        </w:tcPr>
        <w:sdt>
          <w:sdtPr>
            <w:id w:val="-1129694730"/>
            <w:docPartObj>
              <w:docPartGallery w:val="Page Numbers (Top of Page)"/>
              <w:docPartUnique/>
            </w:docPartObj>
          </w:sdtPr>
          <w:sdtEndPr/>
          <w:sdtContent>
            <w:p w:rsidR="00DD55AF" w:rsidRPr="000751BA" w:rsidRDefault="00DD55AF" w:rsidP="00EA2657">
              <w:r w:rsidRPr="000751BA">
                <w:t xml:space="preserve">Pagina </w:t>
              </w:r>
              <w:r>
                <w:fldChar w:fldCharType="begin"/>
              </w:r>
              <w:r>
                <w:instrText xml:space="preserve"> PAGE </w:instrText>
              </w:r>
              <w:r>
                <w:fldChar w:fldCharType="separate"/>
              </w:r>
              <w:r w:rsidR="0009696D">
                <w:rPr>
                  <w:noProof/>
                </w:rPr>
                <w:t>2</w:t>
              </w:r>
              <w:r>
                <w:rPr>
                  <w:noProof/>
                </w:rPr>
                <w:fldChar w:fldCharType="end"/>
              </w:r>
              <w:r w:rsidRPr="000751BA">
                <w:t xml:space="preserve"> van </w:t>
              </w:r>
              <w:r w:rsidR="0009696D">
                <w:fldChar w:fldCharType="begin"/>
              </w:r>
              <w:r w:rsidR="0009696D">
                <w:instrText xml:space="preserve"> NUMPAGES  </w:instrText>
              </w:r>
              <w:r w:rsidR="0009696D">
                <w:fldChar w:fldCharType="separate"/>
              </w:r>
              <w:r w:rsidR="0009696D">
                <w:rPr>
                  <w:noProof/>
                </w:rPr>
                <w:t>28</w:t>
              </w:r>
              <w:r w:rsidR="0009696D">
                <w:rPr>
                  <w:noProof/>
                </w:rPr>
                <w:fldChar w:fldCharType="end"/>
              </w:r>
            </w:p>
          </w:sdtContent>
        </w:sdt>
      </w:tc>
    </w:tr>
  </w:tbl>
  <w:p w:rsidR="00DD55AF" w:rsidRDefault="00DD55AF" w:rsidP="001D30A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1985"/>
    </w:tblGrid>
    <w:tr w:rsidR="00DD55AF" w:rsidRPr="000751BA" w:rsidTr="00EA2657">
      <w:trPr>
        <w:cnfStyle w:val="100000000000" w:firstRow="1" w:lastRow="0" w:firstColumn="0" w:lastColumn="0" w:oddVBand="0" w:evenVBand="0" w:oddHBand="0" w:evenHBand="0" w:firstRowFirstColumn="0" w:firstRowLastColumn="0" w:lastRowFirstColumn="0" w:lastRowLastColumn="0"/>
      </w:trPr>
      <w:tc>
        <w:tcPr>
          <w:tcW w:w="3227" w:type="dxa"/>
        </w:tcPr>
        <w:p w:rsidR="00DD55AF" w:rsidRPr="000751BA" w:rsidRDefault="00DD55AF" w:rsidP="00177674"/>
      </w:tc>
      <w:tc>
        <w:tcPr>
          <w:tcW w:w="3118" w:type="dxa"/>
        </w:tcPr>
        <w:p w:rsidR="00DD55AF" w:rsidRPr="000751BA" w:rsidRDefault="00DD55AF" w:rsidP="001D30AB"/>
      </w:tc>
      <w:tc>
        <w:tcPr>
          <w:tcW w:w="1985" w:type="dxa"/>
        </w:tcPr>
        <w:sdt>
          <w:sdtPr>
            <w:id w:val="250395305"/>
            <w:docPartObj>
              <w:docPartGallery w:val="Page Numbers (Top of Page)"/>
              <w:docPartUnique/>
            </w:docPartObj>
          </w:sdtPr>
          <w:sdtEndPr/>
          <w:sdtContent>
            <w:p w:rsidR="00DD55AF" w:rsidRPr="000751BA" w:rsidRDefault="00DD55AF" w:rsidP="00EA2657">
              <w:r w:rsidRPr="000751BA">
                <w:t xml:space="preserve">Pagina </w:t>
              </w:r>
              <w:r>
                <w:fldChar w:fldCharType="begin"/>
              </w:r>
              <w:r>
                <w:instrText xml:space="preserve"> PAGE </w:instrText>
              </w:r>
              <w:r>
                <w:fldChar w:fldCharType="separate"/>
              </w:r>
              <w:r w:rsidR="0009696D">
                <w:rPr>
                  <w:noProof/>
                </w:rPr>
                <w:t>1</w:t>
              </w:r>
              <w:r>
                <w:rPr>
                  <w:noProof/>
                </w:rPr>
                <w:fldChar w:fldCharType="end"/>
              </w:r>
              <w:r w:rsidRPr="000751BA">
                <w:t xml:space="preserve"> van </w:t>
              </w:r>
              <w:r w:rsidR="0009696D">
                <w:fldChar w:fldCharType="begin"/>
              </w:r>
              <w:r w:rsidR="0009696D">
                <w:instrText xml:space="preserve"> NUMPAGES  </w:instrText>
              </w:r>
              <w:r w:rsidR="0009696D">
                <w:fldChar w:fldCharType="separate"/>
              </w:r>
              <w:r w:rsidR="0009696D">
                <w:rPr>
                  <w:noProof/>
                </w:rPr>
                <w:t>28</w:t>
              </w:r>
              <w:r w:rsidR="0009696D">
                <w:rPr>
                  <w:noProof/>
                </w:rPr>
                <w:fldChar w:fldCharType="end"/>
              </w:r>
            </w:p>
          </w:sdtContent>
        </w:sdt>
      </w:tc>
    </w:tr>
  </w:tbl>
  <w:p w:rsidR="00DD55AF" w:rsidRPr="000751BA" w:rsidRDefault="00DD55AF" w:rsidP="001D30AB">
    <w:pPr>
      <w:pStyle w:val="Voettekst"/>
      <w:rPr>
        <w:sz w:val="16"/>
        <w:szCs w:val="16"/>
      </w:rPr>
    </w:pPr>
  </w:p>
  <w:p w:rsidR="00DD55AF" w:rsidRDefault="00DD55A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5B" w:rsidRDefault="00D7525B" w:rsidP="00FD6494">
      <w:pPr>
        <w:spacing w:line="240" w:lineRule="auto"/>
      </w:pPr>
      <w:r>
        <w:separator/>
      </w:r>
    </w:p>
  </w:footnote>
  <w:footnote w:type="continuationSeparator" w:id="0">
    <w:p w:rsidR="00D7525B" w:rsidRDefault="00D7525B" w:rsidP="00FD6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AF" w:rsidRPr="001C7775" w:rsidRDefault="00DD55AF" w:rsidP="001D30AB"/>
  <w:p w:rsidR="00DD55AF" w:rsidRDefault="00DD55AF" w:rsidP="001D30AB">
    <w:pPr>
      <w:pStyle w:val="Koptekst"/>
    </w:pPr>
  </w:p>
  <w:p w:rsidR="00DD55AF" w:rsidRDefault="00DD55AF" w:rsidP="00875BEB">
    <w:pPr>
      <w:pStyle w:val="Koptekst"/>
      <w:jc w:val="center"/>
    </w:pPr>
    <w:r>
      <w:rPr>
        <w:noProof/>
        <w:lang w:eastAsia="nl-NL"/>
      </w:rPr>
      <w:drawing>
        <wp:inline distT="0" distB="0" distL="0" distR="0">
          <wp:extent cx="4175760" cy="16849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SS_Rdam_Krimpen.png"/>
                  <pic:cNvPicPr/>
                </pic:nvPicPr>
                <pic:blipFill>
                  <a:blip r:embed="rId1">
                    <a:extLst>
                      <a:ext uri="{28A0092B-C50C-407E-A947-70E740481C1C}">
                        <a14:useLocalDpi xmlns:a14="http://schemas.microsoft.com/office/drawing/2010/main" val="0"/>
                      </a:ext>
                    </a:extLst>
                  </a:blip>
                  <a:stretch>
                    <a:fillRect/>
                  </a:stretch>
                </pic:blipFill>
                <pic:spPr>
                  <a:xfrm>
                    <a:off x="0" y="0"/>
                    <a:ext cx="4182743" cy="168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555"/>
    <w:multiLevelType w:val="hybridMultilevel"/>
    <w:tmpl w:val="55A87DC8"/>
    <w:lvl w:ilvl="0" w:tplc="F2B257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0EA621A3"/>
    <w:multiLevelType w:val="hybridMultilevel"/>
    <w:tmpl w:val="3F88C514"/>
    <w:lvl w:ilvl="0" w:tplc="0C08F86E">
      <w:start w:val="1"/>
      <w:numFmt w:val="bullet"/>
      <w:lvlText w:val="•"/>
      <w:lvlJc w:val="left"/>
      <w:pPr>
        <w:tabs>
          <w:tab w:val="num" w:pos="720"/>
        </w:tabs>
        <w:ind w:left="720" w:hanging="360"/>
      </w:pPr>
      <w:rPr>
        <w:rFonts w:ascii="Arial" w:hAnsi="Arial" w:hint="default"/>
      </w:rPr>
    </w:lvl>
    <w:lvl w:ilvl="1" w:tplc="472CAFE2" w:tentative="1">
      <w:start w:val="1"/>
      <w:numFmt w:val="bullet"/>
      <w:lvlText w:val="•"/>
      <w:lvlJc w:val="left"/>
      <w:pPr>
        <w:tabs>
          <w:tab w:val="num" w:pos="1440"/>
        </w:tabs>
        <w:ind w:left="1440" w:hanging="360"/>
      </w:pPr>
      <w:rPr>
        <w:rFonts w:ascii="Arial" w:hAnsi="Arial" w:hint="default"/>
      </w:rPr>
    </w:lvl>
    <w:lvl w:ilvl="2" w:tplc="24C04FDA" w:tentative="1">
      <w:start w:val="1"/>
      <w:numFmt w:val="bullet"/>
      <w:lvlText w:val="•"/>
      <w:lvlJc w:val="left"/>
      <w:pPr>
        <w:tabs>
          <w:tab w:val="num" w:pos="2160"/>
        </w:tabs>
        <w:ind w:left="2160" w:hanging="360"/>
      </w:pPr>
      <w:rPr>
        <w:rFonts w:ascii="Arial" w:hAnsi="Arial" w:hint="default"/>
      </w:rPr>
    </w:lvl>
    <w:lvl w:ilvl="3" w:tplc="BEBE2C5E" w:tentative="1">
      <w:start w:val="1"/>
      <w:numFmt w:val="bullet"/>
      <w:lvlText w:val="•"/>
      <w:lvlJc w:val="left"/>
      <w:pPr>
        <w:tabs>
          <w:tab w:val="num" w:pos="2880"/>
        </w:tabs>
        <w:ind w:left="2880" w:hanging="360"/>
      </w:pPr>
      <w:rPr>
        <w:rFonts w:ascii="Arial" w:hAnsi="Arial" w:hint="default"/>
      </w:rPr>
    </w:lvl>
    <w:lvl w:ilvl="4" w:tplc="6C86CE26" w:tentative="1">
      <w:start w:val="1"/>
      <w:numFmt w:val="bullet"/>
      <w:lvlText w:val="•"/>
      <w:lvlJc w:val="left"/>
      <w:pPr>
        <w:tabs>
          <w:tab w:val="num" w:pos="3600"/>
        </w:tabs>
        <w:ind w:left="3600" w:hanging="360"/>
      </w:pPr>
      <w:rPr>
        <w:rFonts w:ascii="Arial" w:hAnsi="Arial" w:hint="default"/>
      </w:rPr>
    </w:lvl>
    <w:lvl w:ilvl="5" w:tplc="FE0A918C" w:tentative="1">
      <w:start w:val="1"/>
      <w:numFmt w:val="bullet"/>
      <w:lvlText w:val="•"/>
      <w:lvlJc w:val="left"/>
      <w:pPr>
        <w:tabs>
          <w:tab w:val="num" w:pos="4320"/>
        </w:tabs>
        <w:ind w:left="4320" w:hanging="360"/>
      </w:pPr>
      <w:rPr>
        <w:rFonts w:ascii="Arial" w:hAnsi="Arial" w:hint="default"/>
      </w:rPr>
    </w:lvl>
    <w:lvl w:ilvl="6" w:tplc="24B48396" w:tentative="1">
      <w:start w:val="1"/>
      <w:numFmt w:val="bullet"/>
      <w:lvlText w:val="•"/>
      <w:lvlJc w:val="left"/>
      <w:pPr>
        <w:tabs>
          <w:tab w:val="num" w:pos="5040"/>
        </w:tabs>
        <w:ind w:left="5040" w:hanging="360"/>
      </w:pPr>
      <w:rPr>
        <w:rFonts w:ascii="Arial" w:hAnsi="Arial" w:hint="default"/>
      </w:rPr>
    </w:lvl>
    <w:lvl w:ilvl="7" w:tplc="AA0C0DEA" w:tentative="1">
      <w:start w:val="1"/>
      <w:numFmt w:val="bullet"/>
      <w:lvlText w:val="•"/>
      <w:lvlJc w:val="left"/>
      <w:pPr>
        <w:tabs>
          <w:tab w:val="num" w:pos="5760"/>
        </w:tabs>
        <w:ind w:left="5760" w:hanging="360"/>
      </w:pPr>
      <w:rPr>
        <w:rFonts w:ascii="Arial" w:hAnsi="Arial" w:hint="default"/>
      </w:rPr>
    </w:lvl>
    <w:lvl w:ilvl="8" w:tplc="37262B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613C4"/>
    <w:multiLevelType w:val="hybridMultilevel"/>
    <w:tmpl w:val="30F44BF2"/>
    <w:lvl w:ilvl="0" w:tplc="0413000F">
      <w:start w:val="1"/>
      <w:numFmt w:val="decimal"/>
      <w:lvlText w:val="%1."/>
      <w:lvlJc w:val="left"/>
      <w:pPr>
        <w:tabs>
          <w:tab w:val="num" w:pos="360"/>
        </w:tabs>
        <w:ind w:left="360" w:hanging="360"/>
      </w:pPr>
      <w:rPr>
        <w:rFonts w:hint="default"/>
      </w:rPr>
    </w:lvl>
    <w:lvl w:ilvl="1" w:tplc="9EE8AA48">
      <w:start w:val="1"/>
      <w:numFmt w:val="decimal"/>
      <w:lvlText w:val="%2."/>
      <w:lvlJc w:val="left"/>
      <w:pPr>
        <w:tabs>
          <w:tab w:val="num" w:pos="1080"/>
        </w:tabs>
        <w:ind w:left="1080" w:hanging="360"/>
      </w:pPr>
    </w:lvl>
    <w:lvl w:ilvl="2" w:tplc="2FC6350C" w:tentative="1">
      <w:start w:val="1"/>
      <w:numFmt w:val="bullet"/>
      <w:lvlText w:val="•"/>
      <w:lvlJc w:val="left"/>
      <w:pPr>
        <w:tabs>
          <w:tab w:val="num" w:pos="1800"/>
        </w:tabs>
        <w:ind w:left="1800" w:hanging="360"/>
      </w:pPr>
      <w:rPr>
        <w:rFonts w:ascii="Arial" w:hAnsi="Arial" w:hint="default"/>
      </w:rPr>
    </w:lvl>
    <w:lvl w:ilvl="3" w:tplc="9D3EF5FA" w:tentative="1">
      <w:start w:val="1"/>
      <w:numFmt w:val="bullet"/>
      <w:lvlText w:val="•"/>
      <w:lvlJc w:val="left"/>
      <w:pPr>
        <w:tabs>
          <w:tab w:val="num" w:pos="2520"/>
        </w:tabs>
        <w:ind w:left="2520" w:hanging="360"/>
      </w:pPr>
      <w:rPr>
        <w:rFonts w:ascii="Arial" w:hAnsi="Arial" w:hint="default"/>
      </w:rPr>
    </w:lvl>
    <w:lvl w:ilvl="4" w:tplc="370669B8" w:tentative="1">
      <w:start w:val="1"/>
      <w:numFmt w:val="bullet"/>
      <w:lvlText w:val="•"/>
      <w:lvlJc w:val="left"/>
      <w:pPr>
        <w:tabs>
          <w:tab w:val="num" w:pos="3240"/>
        </w:tabs>
        <w:ind w:left="3240" w:hanging="360"/>
      </w:pPr>
      <w:rPr>
        <w:rFonts w:ascii="Arial" w:hAnsi="Arial" w:hint="default"/>
      </w:rPr>
    </w:lvl>
    <w:lvl w:ilvl="5" w:tplc="28C6970C" w:tentative="1">
      <w:start w:val="1"/>
      <w:numFmt w:val="bullet"/>
      <w:lvlText w:val="•"/>
      <w:lvlJc w:val="left"/>
      <w:pPr>
        <w:tabs>
          <w:tab w:val="num" w:pos="3960"/>
        </w:tabs>
        <w:ind w:left="3960" w:hanging="360"/>
      </w:pPr>
      <w:rPr>
        <w:rFonts w:ascii="Arial" w:hAnsi="Arial" w:hint="default"/>
      </w:rPr>
    </w:lvl>
    <w:lvl w:ilvl="6" w:tplc="4F084BCC" w:tentative="1">
      <w:start w:val="1"/>
      <w:numFmt w:val="bullet"/>
      <w:lvlText w:val="•"/>
      <w:lvlJc w:val="left"/>
      <w:pPr>
        <w:tabs>
          <w:tab w:val="num" w:pos="4680"/>
        </w:tabs>
        <w:ind w:left="4680" w:hanging="360"/>
      </w:pPr>
      <w:rPr>
        <w:rFonts w:ascii="Arial" w:hAnsi="Arial" w:hint="default"/>
      </w:rPr>
    </w:lvl>
    <w:lvl w:ilvl="7" w:tplc="5D0AE00E" w:tentative="1">
      <w:start w:val="1"/>
      <w:numFmt w:val="bullet"/>
      <w:lvlText w:val="•"/>
      <w:lvlJc w:val="left"/>
      <w:pPr>
        <w:tabs>
          <w:tab w:val="num" w:pos="5400"/>
        </w:tabs>
        <w:ind w:left="5400" w:hanging="360"/>
      </w:pPr>
      <w:rPr>
        <w:rFonts w:ascii="Arial" w:hAnsi="Arial" w:hint="default"/>
      </w:rPr>
    </w:lvl>
    <w:lvl w:ilvl="8" w:tplc="3682A35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6150BC"/>
    <w:multiLevelType w:val="multilevel"/>
    <w:tmpl w:val="E806E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976D8"/>
    <w:multiLevelType w:val="hybridMultilevel"/>
    <w:tmpl w:val="1E96B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F003E8"/>
    <w:multiLevelType w:val="multilevel"/>
    <w:tmpl w:val="FA900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441A7"/>
    <w:multiLevelType w:val="multilevel"/>
    <w:tmpl w:val="ABD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D13A0"/>
    <w:multiLevelType w:val="hybridMultilevel"/>
    <w:tmpl w:val="42CE3DD4"/>
    <w:lvl w:ilvl="0" w:tplc="6CD0DB4E">
      <w:start w:val="1"/>
      <w:numFmt w:val="bullet"/>
      <w:lvlText w:val="•"/>
      <w:lvlJc w:val="left"/>
      <w:pPr>
        <w:tabs>
          <w:tab w:val="num" w:pos="360"/>
        </w:tabs>
        <w:ind w:left="360" w:hanging="360"/>
      </w:pPr>
      <w:rPr>
        <w:rFonts w:ascii="Arial" w:hAnsi="Arial" w:hint="default"/>
      </w:rPr>
    </w:lvl>
    <w:lvl w:ilvl="1" w:tplc="F8FA3BE2">
      <w:start w:val="1847"/>
      <w:numFmt w:val="bullet"/>
      <w:lvlText w:val="–"/>
      <w:lvlJc w:val="left"/>
      <w:pPr>
        <w:tabs>
          <w:tab w:val="num" w:pos="1080"/>
        </w:tabs>
        <w:ind w:left="1080" w:hanging="360"/>
      </w:pPr>
      <w:rPr>
        <w:rFonts w:ascii="Arial" w:hAnsi="Arial" w:hint="default"/>
      </w:rPr>
    </w:lvl>
    <w:lvl w:ilvl="2" w:tplc="CE508B06" w:tentative="1">
      <w:start w:val="1"/>
      <w:numFmt w:val="bullet"/>
      <w:lvlText w:val="•"/>
      <w:lvlJc w:val="left"/>
      <w:pPr>
        <w:tabs>
          <w:tab w:val="num" w:pos="1800"/>
        </w:tabs>
        <w:ind w:left="1800" w:hanging="360"/>
      </w:pPr>
      <w:rPr>
        <w:rFonts w:ascii="Arial" w:hAnsi="Arial" w:hint="default"/>
      </w:rPr>
    </w:lvl>
    <w:lvl w:ilvl="3" w:tplc="E5E4E3A6" w:tentative="1">
      <w:start w:val="1"/>
      <w:numFmt w:val="bullet"/>
      <w:lvlText w:val="•"/>
      <w:lvlJc w:val="left"/>
      <w:pPr>
        <w:tabs>
          <w:tab w:val="num" w:pos="2520"/>
        </w:tabs>
        <w:ind w:left="2520" w:hanging="360"/>
      </w:pPr>
      <w:rPr>
        <w:rFonts w:ascii="Arial" w:hAnsi="Arial" w:hint="default"/>
      </w:rPr>
    </w:lvl>
    <w:lvl w:ilvl="4" w:tplc="EEC49C08" w:tentative="1">
      <w:start w:val="1"/>
      <w:numFmt w:val="bullet"/>
      <w:lvlText w:val="•"/>
      <w:lvlJc w:val="left"/>
      <w:pPr>
        <w:tabs>
          <w:tab w:val="num" w:pos="3240"/>
        </w:tabs>
        <w:ind w:left="3240" w:hanging="360"/>
      </w:pPr>
      <w:rPr>
        <w:rFonts w:ascii="Arial" w:hAnsi="Arial" w:hint="default"/>
      </w:rPr>
    </w:lvl>
    <w:lvl w:ilvl="5" w:tplc="885EFD7E" w:tentative="1">
      <w:start w:val="1"/>
      <w:numFmt w:val="bullet"/>
      <w:lvlText w:val="•"/>
      <w:lvlJc w:val="left"/>
      <w:pPr>
        <w:tabs>
          <w:tab w:val="num" w:pos="3960"/>
        </w:tabs>
        <w:ind w:left="3960" w:hanging="360"/>
      </w:pPr>
      <w:rPr>
        <w:rFonts w:ascii="Arial" w:hAnsi="Arial" w:hint="default"/>
      </w:rPr>
    </w:lvl>
    <w:lvl w:ilvl="6" w:tplc="6DAE357A" w:tentative="1">
      <w:start w:val="1"/>
      <w:numFmt w:val="bullet"/>
      <w:lvlText w:val="•"/>
      <w:lvlJc w:val="left"/>
      <w:pPr>
        <w:tabs>
          <w:tab w:val="num" w:pos="4680"/>
        </w:tabs>
        <w:ind w:left="4680" w:hanging="360"/>
      </w:pPr>
      <w:rPr>
        <w:rFonts w:ascii="Arial" w:hAnsi="Arial" w:hint="default"/>
      </w:rPr>
    </w:lvl>
    <w:lvl w:ilvl="7" w:tplc="106667CA" w:tentative="1">
      <w:start w:val="1"/>
      <w:numFmt w:val="bullet"/>
      <w:lvlText w:val="•"/>
      <w:lvlJc w:val="left"/>
      <w:pPr>
        <w:tabs>
          <w:tab w:val="num" w:pos="5400"/>
        </w:tabs>
        <w:ind w:left="5400" w:hanging="360"/>
      </w:pPr>
      <w:rPr>
        <w:rFonts w:ascii="Arial" w:hAnsi="Arial" w:hint="default"/>
      </w:rPr>
    </w:lvl>
    <w:lvl w:ilvl="8" w:tplc="0C4038B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B61504C"/>
    <w:multiLevelType w:val="hybridMultilevel"/>
    <w:tmpl w:val="93B29358"/>
    <w:lvl w:ilvl="0" w:tplc="2AAED09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F90464"/>
    <w:multiLevelType w:val="hybridMultilevel"/>
    <w:tmpl w:val="5FB4DEFA"/>
    <w:lvl w:ilvl="0" w:tplc="0413000F">
      <w:start w:val="1"/>
      <w:numFmt w:val="decimal"/>
      <w:lvlText w:val="%1."/>
      <w:lvlJc w:val="left"/>
      <w:pPr>
        <w:tabs>
          <w:tab w:val="num" w:pos="720"/>
        </w:tabs>
        <w:ind w:left="720" w:hanging="360"/>
      </w:pPr>
      <w:rPr>
        <w:rFonts w:hint="default"/>
      </w:rPr>
    </w:lvl>
    <w:lvl w:ilvl="1" w:tplc="F8FA3BE2">
      <w:start w:val="1847"/>
      <w:numFmt w:val="bullet"/>
      <w:lvlText w:val="–"/>
      <w:lvlJc w:val="left"/>
      <w:pPr>
        <w:tabs>
          <w:tab w:val="num" w:pos="1440"/>
        </w:tabs>
        <w:ind w:left="1440" w:hanging="360"/>
      </w:pPr>
      <w:rPr>
        <w:rFonts w:ascii="Arial" w:hAnsi="Arial" w:hint="default"/>
      </w:rPr>
    </w:lvl>
    <w:lvl w:ilvl="2" w:tplc="CE508B06" w:tentative="1">
      <w:start w:val="1"/>
      <w:numFmt w:val="bullet"/>
      <w:lvlText w:val="•"/>
      <w:lvlJc w:val="left"/>
      <w:pPr>
        <w:tabs>
          <w:tab w:val="num" w:pos="2160"/>
        </w:tabs>
        <w:ind w:left="2160" w:hanging="360"/>
      </w:pPr>
      <w:rPr>
        <w:rFonts w:ascii="Arial" w:hAnsi="Arial" w:hint="default"/>
      </w:rPr>
    </w:lvl>
    <w:lvl w:ilvl="3" w:tplc="E5E4E3A6" w:tentative="1">
      <w:start w:val="1"/>
      <w:numFmt w:val="bullet"/>
      <w:lvlText w:val="•"/>
      <w:lvlJc w:val="left"/>
      <w:pPr>
        <w:tabs>
          <w:tab w:val="num" w:pos="2880"/>
        </w:tabs>
        <w:ind w:left="2880" w:hanging="360"/>
      </w:pPr>
      <w:rPr>
        <w:rFonts w:ascii="Arial" w:hAnsi="Arial" w:hint="default"/>
      </w:rPr>
    </w:lvl>
    <w:lvl w:ilvl="4" w:tplc="EEC49C08" w:tentative="1">
      <w:start w:val="1"/>
      <w:numFmt w:val="bullet"/>
      <w:lvlText w:val="•"/>
      <w:lvlJc w:val="left"/>
      <w:pPr>
        <w:tabs>
          <w:tab w:val="num" w:pos="3600"/>
        </w:tabs>
        <w:ind w:left="3600" w:hanging="360"/>
      </w:pPr>
      <w:rPr>
        <w:rFonts w:ascii="Arial" w:hAnsi="Arial" w:hint="default"/>
      </w:rPr>
    </w:lvl>
    <w:lvl w:ilvl="5" w:tplc="885EFD7E" w:tentative="1">
      <w:start w:val="1"/>
      <w:numFmt w:val="bullet"/>
      <w:lvlText w:val="•"/>
      <w:lvlJc w:val="left"/>
      <w:pPr>
        <w:tabs>
          <w:tab w:val="num" w:pos="4320"/>
        </w:tabs>
        <w:ind w:left="4320" w:hanging="360"/>
      </w:pPr>
      <w:rPr>
        <w:rFonts w:ascii="Arial" w:hAnsi="Arial" w:hint="default"/>
      </w:rPr>
    </w:lvl>
    <w:lvl w:ilvl="6" w:tplc="6DAE357A" w:tentative="1">
      <w:start w:val="1"/>
      <w:numFmt w:val="bullet"/>
      <w:lvlText w:val="•"/>
      <w:lvlJc w:val="left"/>
      <w:pPr>
        <w:tabs>
          <w:tab w:val="num" w:pos="5040"/>
        </w:tabs>
        <w:ind w:left="5040" w:hanging="360"/>
      </w:pPr>
      <w:rPr>
        <w:rFonts w:ascii="Arial" w:hAnsi="Arial" w:hint="default"/>
      </w:rPr>
    </w:lvl>
    <w:lvl w:ilvl="7" w:tplc="106667CA" w:tentative="1">
      <w:start w:val="1"/>
      <w:numFmt w:val="bullet"/>
      <w:lvlText w:val="•"/>
      <w:lvlJc w:val="left"/>
      <w:pPr>
        <w:tabs>
          <w:tab w:val="num" w:pos="5760"/>
        </w:tabs>
        <w:ind w:left="5760" w:hanging="360"/>
      </w:pPr>
      <w:rPr>
        <w:rFonts w:ascii="Arial" w:hAnsi="Arial" w:hint="default"/>
      </w:rPr>
    </w:lvl>
    <w:lvl w:ilvl="8" w:tplc="0C4038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0356E4"/>
    <w:multiLevelType w:val="multilevel"/>
    <w:tmpl w:val="883C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52A60"/>
    <w:multiLevelType w:val="hybridMultilevel"/>
    <w:tmpl w:val="A244B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436E0F"/>
    <w:multiLevelType w:val="hybridMultilevel"/>
    <w:tmpl w:val="63AE85FE"/>
    <w:lvl w:ilvl="0" w:tplc="B16897A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1B4FF2"/>
    <w:multiLevelType w:val="hybridMultilevel"/>
    <w:tmpl w:val="98F0B0EC"/>
    <w:lvl w:ilvl="0" w:tplc="04130001">
      <w:start w:val="1"/>
      <w:numFmt w:val="bullet"/>
      <w:lvlText w:val=""/>
      <w:lvlJc w:val="left"/>
      <w:pPr>
        <w:ind w:left="920" w:hanging="360"/>
      </w:pPr>
      <w:rPr>
        <w:rFonts w:ascii="Symbol" w:hAnsi="Symbol"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14" w15:restartNumberingAfterBreak="0">
    <w:nsid w:val="4C274217"/>
    <w:multiLevelType w:val="hybridMultilevel"/>
    <w:tmpl w:val="79F41714"/>
    <w:lvl w:ilvl="0" w:tplc="DDB88F7C">
      <w:start w:val="1"/>
      <w:numFmt w:val="bullet"/>
      <w:lvlText w:val="•"/>
      <w:lvlJc w:val="left"/>
      <w:pPr>
        <w:tabs>
          <w:tab w:val="num" w:pos="720"/>
        </w:tabs>
        <w:ind w:left="720" w:hanging="360"/>
      </w:pPr>
      <w:rPr>
        <w:rFonts w:ascii="Arial" w:hAnsi="Arial" w:hint="default"/>
      </w:rPr>
    </w:lvl>
    <w:lvl w:ilvl="1" w:tplc="1AE89CF2" w:tentative="1">
      <w:start w:val="1"/>
      <w:numFmt w:val="bullet"/>
      <w:lvlText w:val="•"/>
      <w:lvlJc w:val="left"/>
      <w:pPr>
        <w:tabs>
          <w:tab w:val="num" w:pos="1440"/>
        </w:tabs>
        <w:ind w:left="1440" w:hanging="360"/>
      </w:pPr>
      <w:rPr>
        <w:rFonts w:ascii="Arial" w:hAnsi="Arial" w:hint="default"/>
      </w:rPr>
    </w:lvl>
    <w:lvl w:ilvl="2" w:tplc="61B274CC" w:tentative="1">
      <w:start w:val="1"/>
      <w:numFmt w:val="bullet"/>
      <w:lvlText w:val="•"/>
      <w:lvlJc w:val="left"/>
      <w:pPr>
        <w:tabs>
          <w:tab w:val="num" w:pos="2160"/>
        </w:tabs>
        <w:ind w:left="2160" w:hanging="360"/>
      </w:pPr>
      <w:rPr>
        <w:rFonts w:ascii="Arial" w:hAnsi="Arial" w:hint="default"/>
      </w:rPr>
    </w:lvl>
    <w:lvl w:ilvl="3" w:tplc="181401EE" w:tentative="1">
      <w:start w:val="1"/>
      <w:numFmt w:val="bullet"/>
      <w:lvlText w:val="•"/>
      <w:lvlJc w:val="left"/>
      <w:pPr>
        <w:tabs>
          <w:tab w:val="num" w:pos="2880"/>
        </w:tabs>
        <w:ind w:left="2880" w:hanging="360"/>
      </w:pPr>
      <w:rPr>
        <w:rFonts w:ascii="Arial" w:hAnsi="Arial" w:hint="default"/>
      </w:rPr>
    </w:lvl>
    <w:lvl w:ilvl="4" w:tplc="4BE03436" w:tentative="1">
      <w:start w:val="1"/>
      <w:numFmt w:val="bullet"/>
      <w:lvlText w:val="•"/>
      <w:lvlJc w:val="left"/>
      <w:pPr>
        <w:tabs>
          <w:tab w:val="num" w:pos="3600"/>
        </w:tabs>
        <w:ind w:left="3600" w:hanging="360"/>
      </w:pPr>
      <w:rPr>
        <w:rFonts w:ascii="Arial" w:hAnsi="Arial" w:hint="default"/>
      </w:rPr>
    </w:lvl>
    <w:lvl w:ilvl="5" w:tplc="6FE65972" w:tentative="1">
      <w:start w:val="1"/>
      <w:numFmt w:val="bullet"/>
      <w:lvlText w:val="•"/>
      <w:lvlJc w:val="left"/>
      <w:pPr>
        <w:tabs>
          <w:tab w:val="num" w:pos="4320"/>
        </w:tabs>
        <w:ind w:left="4320" w:hanging="360"/>
      </w:pPr>
      <w:rPr>
        <w:rFonts w:ascii="Arial" w:hAnsi="Arial" w:hint="default"/>
      </w:rPr>
    </w:lvl>
    <w:lvl w:ilvl="6" w:tplc="D89C6346" w:tentative="1">
      <w:start w:val="1"/>
      <w:numFmt w:val="bullet"/>
      <w:lvlText w:val="•"/>
      <w:lvlJc w:val="left"/>
      <w:pPr>
        <w:tabs>
          <w:tab w:val="num" w:pos="5040"/>
        </w:tabs>
        <w:ind w:left="5040" w:hanging="360"/>
      </w:pPr>
      <w:rPr>
        <w:rFonts w:ascii="Arial" w:hAnsi="Arial" w:hint="default"/>
      </w:rPr>
    </w:lvl>
    <w:lvl w:ilvl="7" w:tplc="05DE6DBE" w:tentative="1">
      <w:start w:val="1"/>
      <w:numFmt w:val="bullet"/>
      <w:lvlText w:val="•"/>
      <w:lvlJc w:val="left"/>
      <w:pPr>
        <w:tabs>
          <w:tab w:val="num" w:pos="5760"/>
        </w:tabs>
        <w:ind w:left="5760" w:hanging="360"/>
      </w:pPr>
      <w:rPr>
        <w:rFonts w:ascii="Arial" w:hAnsi="Arial" w:hint="default"/>
      </w:rPr>
    </w:lvl>
    <w:lvl w:ilvl="8" w:tplc="93D4D3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622823"/>
    <w:multiLevelType w:val="hybridMultilevel"/>
    <w:tmpl w:val="1942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42564"/>
    <w:multiLevelType w:val="multilevel"/>
    <w:tmpl w:val="3FC2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66EC0"/>
    <w:multiLevelType w:val="hybridMultilevel"/>
    <w:tmpl w:val="258859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8430C4"/>
    <w:multiLevelType w:val="hybridMultilevel"/>
    <w:tmpl w:val="4F0CFE54"/>
    <w:lvl w:ilvl="0" w:tplc="7E6EB56C">
      <w:start w:val="1"/>
      <w:numFmt w:val="bullet"/>
      <w:lvlText w:val="•"/>
      <w:lvlJc w:val="left"/>
      <w:pPr>
        <w:tabs>
          <w:tab w:val="num" w:pos="360"/>
        </w:tabs>
        <w:ind w:left="360" w:hanging="360"/>
      </w:pPr>
      <w:rPr>
        <w:rFonts w:ascii="Arial" w:hAnsi="Arial" w:hint="default"/>
      </w:rPr>
    </w:lvl>
    <w:lvl w:ilvl="1" w:tplc="F2B25794">
      <w:start w:val="1"/>
      <w:numFmt w:val="decimal"/>
      <w:lvlText w:val="%2."/>
      <w:lvlJc w:val="left"/>
      <w:pPr>
        <w:tabs>
          <w:tab w:val="num" w:pos="1080"/>
        </w:tabs>
        <w:ind w:left="1080" w:hanging="360"/>
      </w:pPr>
      <w:rPr>
        <w:rFonts w:hint="default"/>
      </w:rPr>
    </w:lvl>
    <w:lvl w:ilvl="2" w:tplc="D1A42D32" w:tentative="1">
      <w:start w:val="1"/>
      <w:numFmt w:val="bullet"/>
      <w:lvlText w:val="•"/>
      <w:lvlJc w:val="left"/>
      <w:pPr>
        <w:tabs>
          <w:tab w:val="num" w:pos="1800"/>
        </w:tabs>
        <w:ind w:left="1800" w:hanging="360"/>
      </w:pPr>
      <w:rPr>
        <w:rFonts w:ascii="Arial" w:hAnsi="Arial" w:hint="default"/>
      </w:rPr>
    </w:lvl>
    <w:lvl w:ilvl="3" w:tplc="3FC6085C" w:tentative="1">
      <w:start w:val="1"/>
      <w:numFmt w:val="bullet"/>
      <w:lvlText w:val="•"/>
      <w:lvlJc w:val="left"/>
      <w:pPr>
        <w:tabs>
          <w:tab w:val="num" w:pos="2520"/>
        </w:tabs>
        <w:ind w:left="2520" w:hanging="360"/>
      </w:pPr>
      <w:rPr>
        <w:rFonts w:ascii="Arial" w:hAnsi="Arial" w:hint="default"/>
      </w:rPr>
    </w:lvl>
    <w:lvl w:ilvl="4" w:tplc="2D9AE8C2" w:tentative="1">
      <w:start w:val="1"/>
      <w:numFmt w:val="bullet"/>
      <w:lvlText w:val="•"/>
      <w:lvlJc w:val="left"/>
      <w:pPr>
        <w:tabs>
          <w:tab w:val="num" w:pos="3240"/>
        </w:tabs>
        <w:ind w:left="3240" w:hanging="360"/>
      </w:pPr>
      <w:rPr>
        <w:rFonts w:ascii="Arial" w:hAnsi="Arial" w:hint="default"/>
      </w:rPr>
    </w:lvl>
    <w:lvl w:ilvl="5" w:tplc="DCA65670" w:tentative="1">
      <w:start w:val="1"/>
      <w:numFmt w:val="bullet"/>
      <w:lvlText w:val="•"/>
      <w:lvlJc w:val="left"/>
      <w:pPr>
        <w:tabs>
          <w:tab w:val="num" w:pos="3960"/>
        </w:tabs>
        <w:ind w:left="3960" w:hanging="360"/>
      </w:pPr>
      <w:rPr>
        <w:rFonts w:ascii="Arial" w:hAnsi="Arial" w:hint="default"/>
      </w:rPr>
    </w:lvl>
    <w:lvl w:ilvl="6" w:tplc="695EAEFA" w:tentative="1">
      <w:start w:val="1"/>
      <w:numFmt w:val="bullet"/>
      <w:lvlText w:val="•"/>
      <w:lvlJc w:val="left"/>
      <w:pPr>
        <w:tabs>
          <w:tab w:val="num" w:pos="4680"/>
        </w:tabs>
        <w:ind w:left="4680" w:hanging="360"/>
      </w:pPr>
      <w:rPr>
        <w:rFonts w:ascii="Arial" w:hAnsi="Arial" w:hint="default"/>
      </w:rPr>
    </w:lvl>
    <w:lvl w:ilvl="7" w:tplc="3E98B052" w:tentative="1">
      <w:start w:val="1"/>
      <w:numFmt w:val="bullet"/>
      <w:lvlText w:val="•"/>
      <w:lvlJc w:val="left"/>
      <w:pPr>
        <w:tabs>
          <w:tab w:val="num" w:pos="5400"/>
        </w:tabs>
        <w:ind w:left="5400" w:hanging="360"/>
      </w:pPr>
      <w:rPr>
        <w:rFonts w:ascii="Arial" w:hAnsi="Arial" w:hint="default"/>
      </w:rPr>
    </w:lvl>
    <w:lvl w:ilvl="8" w:tplc="BE401F7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A5473DC"/>
    <w:multiLevelType w:val="multilevel"/>
    <w:tmpl w:val="2F8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0224A"/>
    <w:multiLevelType w:val="multilevel"/>
    <w:tmpl w:val="471A1A64"/>
    <w:lvl w:ilvl="0">
      <w:start w:val="1"/>
      <w:numFmt w:val="bullet"/>
      <w:lvlText w:val="●"/>
      <w:lvlJc w:val="left"/>
      <w:pPr>
        <w:ind w:left="1494" w:firstLine="1134"/>
      </w:pPr>
      <w:rPr>
        <w:rFonts w:ascii="Arial" w:eastAsia="Arial" w:hAnsi="Arial" w:cs="Arial"/>
      </w:rPr>
    </w:lvl>
    <w:lvl w:ilvl="1">
      <w:start w:val="1"/>
      <w:numFmt w:val="bullet"/>
      <w:lvlText w:val="o"/>
      <w:lvlJc w:val="left"/>
      <w:pPr>
        <w:ind w:left="2214" w:firstLine="1854"/>
      </w:pPr>
      <w:rPr>
        <w:rFonts w:ascii="Arial" w:eastAsia="Arial" w:hAnsi="Arial" w:cs="Arial"/>
      </w:rPr>
    </w:lvl>
    <w:lvl w:ilvl="2">
      <w:start w:val="1"/>
      <w:numFmt w:val="bullet"/>
      <w:lvlText w:val="▪"/>
      <w:lvlJc w:val="left"/>
      <w:pPr>
        <w:ind w:left="2934" w:firstLine="2574"/>
      </w:pPr>
      <w:rPr>
        <w:rFonts w:ascii="Arial" w:eastAsia="Arial" w:hAnsi="Arial" w:cs="Arial"/>
      </w:rPr>
    </w:lvl>
    <w:lvl w:ilvl="3">
      <w:start w:val="1"/>
      <w:numFmt w:val="bullet"/>
      <w:lvlText w:val="●"/>
      <w:lvlJc w:val="left"/>
      <w:pPr>
        <w:ind w:left="3654" w:firstLine="3294"/>
      </w:pPr>
      <w:rPr>
        <w:rFonts w:ascii="Arial" w:eastAsia="Arial" w:hAnsi="Arial" w:cs="Arial"/>
      </w:rPr>
    </w:lvl>
    <w:lvl w:ilvl="4">
      <w:start w:val="1"/>
      <w:numFmt w:val="bullet"/>
      <w:lvlText w:val="o"/>
      <w:lvlJc w:val="left"/>
      <w:pPr>
        <w:ind w:left="4374" w:firstLine="4014"/>
      </w:pPr>
      <w:rPr>
        <w:rFonts w:ascii="Arial" w:eastAsia="Arial" w:hAnsi="Arial" w:cs="Arial"/>
      </w:rPr>
    </w:lvl>
    <w:lvl w:ilvl="5">
      <w:start w:val="1"/>
      <w:numFmt w:val="bullet"/>
      <w:lvlText w:val="▪"/>
      <w:lvlJc w:val="left"/>
      <w:pPr>
        <w:ind w:left="5094" w:firstLine="4734"/>
      </w:pPr>
      <w:rPr>
        <w:rFonts w:ascii="Arial" w:eastAsia="Arial" w:hAnsi="Arial" w:cs="Arial"/>
      </w:rPr>
    </w:lvl>
    <w:lvl w:ilvl="6">
      <w:start w:val="1"/>
      <w:numFmt w:val="bullet"/>
      <w:lvlText w:val="●"/>
      <w:lvlJc w:val="left"/>
      <w:pPr>
        <w:ind w:left="5814" w:firstLine="5454"/>
      </w:pPr>
      <w:rPr>
        <w:rFonts w:ascii="Arial" w:eastAsia="Arial" w:hAnsi="Arial" w:cs="Arial"/>
      </w:rPr>
    </w:lvl>
    <w:lvl w:ilvl="7">
      <w:start w:val="1"/>
      <w:numFmt w:val="bullet"/>
      <w:lvlText w:val="o"/>
      <w:lvlJc w:val="left"/>
      <w:pPr>
        <w:ind w:left="6534" w:firstLine="6174"/>
      </w:pPr>
      <w:rPr>
        <w:rFonts w:ascii="Arial" w:eastAsia="Arial" w:hAnsi="Arial" w:cs="Arial"/>
      </w:rPr>
    </w:lvl>
    <w:lvl w:ilvl="8">
      <w:start w:val="1"/>
      <w:numFmt w:val="bullet"/>
      <w:lvlText w:val="▪"/>
      <w:lvlJc w:val="left"/>
      <w:pPr>
        <w:ind w:left="7254" w:firstLine="6894"/>
      </w:pPr>
      <w:rPr>
        <w:rFonts w:ascii="Arial" w:eastAsia="Arial" w:hAnsi="Arial" w:cs="Arial"/>
      </w:rPr>
    </w:lvl>
  </w:abstractNum>
  <w:abstractNum w:abstractNumId="21" w15:restartNumberingAfterBreak="0">
    <w:nsid w:val="7541219D"/>
    <w:multiLevelType w:val="hybridMultilevel"/>
    <w:tmpl w:val="84122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4C2FA4"/>
    <w:multiLevelType w:val="multilevel"/>
    <w:tmpl w:val="AED817CA"/>
    <w:lvl w:ilvl="0">
      <w:start w:val="1"/>
      <w:numFmt w:val="decimal"/>
      <w:pStyle w:val="Kop1"/>
      <w:lvlText w:val="%1."/>
      <w:lvlJc w:val="left"/>
      <w:pPr>
        <w:ind w:left="644" w:hanging="360"/>
      </w:pPr>
    </w:lvl>
    <w:lvl w:ilvl="1">
      <w:start w:val="1"/>
      <w:numFmt w:val="decimal"/>
      <w:pStyle w:val="Kop2"/>
      <w:isLgl/>
      <w:lvlText w:val="%1.%2"/>
      <w:lvlJc w:val="left"/>
      <w:pPr>
        <w:ind w:left="847" w:hanging="705"/>
      </w:pPr>
      <w:rPr>
        <w:rFonts w:hint="default"/>
        <w:sz w:val="24"/>
        <w:szCs w:val="24"/>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8DC6F51"/>
    <w:multiLevelType w:val="hybridMultilevel"/>
    <w:tmpl w:val="8AF2D64A"/>
    <w:lvl w:ilvl="0" w:tplc="841484A2">
      <w:start w:val="1"/>
      <w:numFmt w:val="decimal"/>
      <w:lvlText w:val="%1."/>
      <w:lvlJc w:val="left"/>
      <w:pPr>
        <w:tabs>
          <w:tab w:val="num" w:pos="360"/>
        </w:tabs>
        <w:ind w:left="360" w:hanging="360"/>
      </w:pPr>
    </w:lvl>
    <w:lvl w:ilvl="1" w:tplc="AB184BFE">
      <w:start w:val="1"/>
      <w:numFmt w:val="decimal"/>
      <w:lvlText w:val="%2."/>
      <w:lvlJc w:val="left"/>
      <w:pPr>
        <w:tabs>
          <w:tab w:val="num" w:pos="1080"/>
        </w:tabs>
        <w:ind w:left="1080" w:hanging="360"/>
      </w:pPr>
    </w:lvl>
    <w:lvl w:ilvl="2" w:tplc="E634DE8C" w:tentative="1">
      <w:start w:val="1"/>
      <w:numFmt w:val="decimal"/>
      <w:lvlText w:val="%3."/>
      <w:lvlJc w:val="left"/>
      <w:pPr>
        <w:tabs>
          <w:tab w:val="num" w:pos="1800"/>
        </w:tabs>
        <w:ind w:left="1800" w:hanging="360"/>
      </w:pPr>
    </w:lvl>
    <w:lvl w:ilvl="3" w:tplc="33F6AAA2" w:tentative="1">
      <w:start w:val="1"/>
      <w:numFmt w:val="decimal"/>
      <w:lvlText w:val="%4."/>
      <w:lvlJc w:val="left"/>
      <w:pPr>
        <w:tabs>
          <w:tab w:val="num" w:pos="2520"/>
        </w:tabs>
        <w:ind w:left="2520" w:hanging="360"/>
      </w:pPr>
    </w:lvl>
    <w:lvl w:ilvl="4" w:tplc="8BC22B5E" w:tentative="1">
      <w:start w:val="1"/>
      <w:numFmt w:val="decimal"/>
      <w:lvlText w:val="%5."/>
      <w:lvlJc w:val="left"/>
      <w:pPr>
        <w:tabs>
          <w:tab w:val="num" w:pos="3240"/>
        </w:tabs>
        <w:ind w:left="3240" w:hanging="360"/>
      </w:pPr>
    </w:lvl>
    <w:lvl w:ilvl="5" w:tplc="FD20502E" w:tentative="1">
      <w:start w:val="1"/>
      <w:numFmt w:val="decimal"/>
      <w:lvlText w:val="%6."/>
      <w:lvlJc w:val="left"/>
      <w:pPr>
        <w:tabs>
          <w:tab w:val="num" w:pos="3960"/>
        </w:tabs>
        <w:ind w:left="3960" w:hanging="360"/>
      </w:pPr>
    </w:lvl>
    <w:lvl w:ilvl="6" w:tplc="815E6D96" w:tentative="1">
      <w:start w:val="1"/>
      <w:numFmt w:val="decimal"/>
      <w:lvlText w:val="%7."/>
      <w:lvlJc w:val="left"/>
      <w:pPr>
        <w:tabs>
          <w:tab w:val="num" w:pos="4680"/>
        </w:tabs>
        <w:ind w:left="4680" w:hanging="360"/>
      </w:pPr>
    </w:lvl>
    <w:lvl w:ilvl="7" w:tplc="AB487FDC" w:tentative="1">
      <w:start w:val="1"/>
      <w:numFmt w:val="decimal"/>
      <w:lvlText w:val="%8."/>
      <w:lvlJc w:val="left"/>
      <w:pPr>
        <w:tabs>
          <w:tab w:val="num" w:pos="5400"/>
        </w:tabs>
        <w:ind w:left="5400" w:hanging="360"/>
      </w:pPr>
    </w:lvl>
    <w:lvl w:ilvl="8" w:tplc="91CA7CC6" w:tentative="1">
      <w:start w:val="1"/>
      <w:numFmt w:val="decimal"/>
      <w:lvlText w:val="%9."/>
      <w:lvlJc w:val="left"/>
      <w:pPr>
        <w:tabs>
          <w:tab w:val="num" w:pos="6120"/>
        </w:tabs>
        <w:ind w:left="6120" w:hanging="360"/>
      </w:pPr>
    </w:lvl>
  </w:abstractNum>
  <w:num w:numId="1">
    <w:abstractNumId w:val="22"/>
  </w:num>
  <w:num w:numId="2">
    <w:abstractNumId w:val="23"/>
  </w:num>
  <w:num w:numId="3">
    <w:abstractNumId w:val="2"/>
  </w:num>
  <w:num w:numId="4">
    <w:abstractNumId w:val="1"/>
  </w:num>
  <w:num w:numId="5">
    <w:abstractNumId w:val="14"/>
  </w:num>
  <w:num w:numId="6">
    <w:abstractNumId w:val="18"/>
  </w:num>
  <w:num w:numId="7">
    <w:abstractNumId w:val="7"/>
  </w:num>
  <w:num w:numId="8">
    <w:abstractNumId w:val="9"/>
  </w:num>
  <w:num w:numId="9">
    <w:abstractNumId w:val="0"/>
  </w:num>
  <w:num w:numId="10">
    <w:abstractNumId w:val="5"/>
  </w:num>
  <w:num w:numId="11">
    <w:abstractNumId w:val="15"/>
  </w:num>
  <w:num w:numId="12">
    <w:abstractNumId w:val="8"/>
  </w:num>
  <w:num w:numId="13">
    <w:abstractNumId w:val="17"/>
  </w:num>
  <w:num w:numId="14">
    <w:abstractNumId w:val="18"/>
    <w:lvlOverride w:ilvl="0"/>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1"/>
  </w:num>
  <w:num w:numId="17">
    <w:abstractNumId w:val="10"/>
  </w:num>
  <w:num w:numId="18">
    <w:abstractNumId w:val="3"/>
  </w:num>
  <w:num w:numId="19">
    <w:abstractNumId w:val="12"/>
  </w:num>
  <w:num w:numId="20">
    <w:abstractNumId w:val="20"/>
  </w:num>
  <w:num w:numId="21">
    <w:abstractNumId w:val="4"/>
  </w:num>
  <w:num w:numId="22">
    <w:abstractNumId w:val="13"/>
  </w:num>
  <w:num w:numId="23">
    <w:abstractNumId w:val="16"/>
  </w:num>
  <w:num w:numId="24">
    <w:abstractNumId w:val="22"/>
    <w:lvlOverride w:ilvl="0">
      <w:startOverride w:val="6"/>
    </w:lvlOverride>
    <w:lvlOverride w:ilvl="1">
      <w:startOverride w:val="4"/>
    </w:lvlOverride>
  </w:num>
  <w:num w:numId="25">
    <w:abstractNumId w:val="19"/>
  </w:num>
  <w:num w:numId="26">
    <w:abstractNumId w:val="6"/>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12"/>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4F"/>
    <w:rsid w:val="0000250B"/>
    <w:rsid w:val="000039F8"/>
    <w:rsid w:val="0000454C"/>
    <w:rsid w:val="00007480"/>
    <w:rsid w:val="000076FD"/>
    <w:rsid w:val="000218AD"/>
    <w:rsid w:val="00022E52"/>
    <w:rsid w:val="000251D3"/>
    <w:rsid w:val="0002524B"/>
    <w:rsid w:val="00026123"/>
    <w:rsid w:val="0005022C"/>
    <w:rsid w:val="00051815"/>
    <w:rsid w:val="000526CE"/>
    <w:rsid w:val="00063DB2"/>
    <w:rsid w:val="00066C7D"/>
    <w:rsid w:val="000751BA"/>
    <w:rsid w:val="00077A8D"/>
    <w:rsid w:val="00085CD2"/>
    <w:rsid w:val="00092EF7"/>
    <w:rsid w:val="0009696D"/>
    <w:rsid w:val="000A1A74"/>
    <w:rsid w:val="000A52A3"/>
    <w:rsid w:val="000C14D4"/>
    <w:rsid w:val="000C30AA"/>
    <w:rsid w:val="000C6100"/>
    <w:rsid w:val="000D528A"/>
    <w:rsid w:val="000D70D2"/>
    <w:rsid w:val="000E3669"/>
    <w:rsid w:val="000E4560"/>
    <w:rsid w:val="000F488C"/>
    <w:rsid w:val="00105D8B"/>
    <w:rsid w:val="0012209E"/>
    <w:rsid w:val="00134832"/>
    <w:rsid w:val="00135F9A"/>
    <w:rsid w:val="00141B2E"/>
    <w:rsid w:val="00147D13"/>
    <w:rsid w:val="00157B98"/>
    <w:rsid w:val="00157DDC"/>
    <w:rsid w:val="00163F0E"/>
    <w:rsid w:val="001653D3"/>
    <w:rsid w:val="00165CE9"/>
    <w:rsid w:val="0017098F"/>
    <w:rsid w:val="00177674"/>
    <w:rsid w:val="00181C44"/>
    <w:rsid w:val="00183AE0"/>
    <w:rsid w:val="001852D4"/>
    <w:rsid w:val="00192769"/>
    <w:rsid w:val="001B2EBF"/>
    <w:rsid w:val="001C0D52"/>
    <w:rsid w:val="001C7B1E"/>
    <w:rsid w:val="001D278E"/>
    <w:rsid w:val="001D30AB"/>
    <w:rsid w:val="001E237E"/>
    <w:rsid w:val="001E4AEF"/>
    <w:rsid w:val="001F0EF1"/>
    <w:rsid w:val="001F1676"/>
    <w:rsid w:val="001F34BB"/>
    <w:rsid w:val="0020130C"/>
    <w:rsid w:val="002035FC"/>
    <w:rsid w:val="00204054"/>
    <w:rsid w:val="002079B3"/>
    <w:rsid w:val="00214F29"/>
    <w:rsid w:val="002222A1"/>
    <w:rsid w:val="0022486C"/>
    <w:rsid w:val="002266ED"/>
    <w:rsid w:val="002302B0"/>
    <w:rsid w:val="00233725"/>
    <w:rsid w:val="002339FC"/>
    <w:rsid w:val="00235D59"/>
    <w:rsid w:val="00244388"/>
    <w:rsid w:val="00246E42"/>
    <w:rsid w:val="002555B6"/>
    <w:rsid w:val="00255F9D"/>
    <w:rsid w:val="00257CD7"/>
    <w:rsid w:val="0026126B"/>
    <w:rsid w:val="002614D1"/>
    <w:rsid w:val="00262630"/>
    <w:rsid w:val="002628F5"/>
    <w:rsid w:val="00265558"/>
    <w:rsid w:val="002665E0"/>
    <w:rsid w:val="00267013"/>
    <w:rsid w:val="00270CA6"/>
    <w:rsid w:val="0027107C"/>
    <w:rsid w:val="0027660C"/>
    <w:rsid w:val="00276823"/>
    <w:rsid w:val="00283299"/>
    <w:rsid w:val="00296475"/>
    <w:rsid w:val="002A1C19"/>
    <w:rsid w:val="002A28E1"/>
    <w:rsid w:val="002A3F87"/>
    <w:rsid w:val="002A6123"/>
    <w:rsid w:val="002A646E"/>
    <w:rsid w:val="002B17B2"/>
    <w:rsid w:val="002B22B8"/>
    <w:rsid w:val="002B4488"/>
    <w:rsid w:val="002B55C1"/>
    <w:rsid w:val="002B6FC3"/>
    <w:rsid w:val="002C0CB2"/>
    <w:rsid w:val="002C1834"/>
    <w:rsid w:val="002C2135"/>
    <w:rsid w:val="002C600D"/>
    <w:rsid w:val="002E34F0"/>
    <w:rsid w:val="002E3A61"/>
    <w:rsid w:val="002F2231"/>
    <w:rsid w:val="002F5CD9"/>
    <w:rsid w:val="00301A59"/>
    <w:rsid w:val="00306491"/>
    <w:rsid w:val="003134CE"/>
    <w:rsid w:val="003208F0"/>
    <w:rsid w:val="00334FBC"/>
    <w:rsid w:val="00336E55"/>
    <w:rsid w:val="00357A78"/>
    <w:rsid w:val="00363491"/>
    <w:rsid w:val="0036353B"/>
    <w:rsid w:val="00363B56"/>
    <w:rsid w:val="00374A72"/>
    <w:rsid w:val="00376956"/>
    <w:rsid w:val="00376CAE"/>
    <w:rsid w:val="00381B1F"/>
    <w:rsid w:val="00382D8F"/>
    <w:rsid w:val="00383C85"/>
    <w:rsid w:val="00383FA5"/>
    <w:rsid w:val="003924D3"/>
    <w:rsid w:val="00394AA8"/>
    <w:rsid w:val="00394DA2"/>
    <w:rsid w:val="003956CF"/>
    <w:rsid w:val="003A3A28"/>
    <w:rsid w:val="003A62F8"/>
    <w:rsid w:val="003A631E"/>
    <w:rsid w:val="003B0884"/>
    <w:rsid w:val="003C2077"/>
    <w:rsid w:val="003C20FC"/>
    <w:rsid w:val="003C2274"/>
    <w:rsid w:val="003C687A"/>
    <w:rsid w:val="003D0637"/>
    <w:rsid w:val="003D0E99"/>
    <w:rsid w:val="003D64AD"/>
    <w:rsid w:val="003E00FA"/>
    <w:rsid w:val="003E3B89"/>
    <w:rsid w:val="003F7788"/>
    <w:rsid w:val="0040064D"/>
    <w:rsid w:val="00400DA2"/>
    <w:rsid w:val="0041137C"/>
    <w:rsid w:val="004134DA"/>
    <w:rsid w:val="00413819"/>
    <w:rsid w:val="0042127C"/>
    <w:rsid w:val="004231C0"/>
    <w:rsid w:val="00424504"/>
    <w:rsid w:val="004302A9"/>
    <w:rsid w:val="00431283"/>
    <w:rsid w:val="00435050"/>
    <w:rsid w:val="00435781"/>
    <w:rsid w:val="00440720"/>
    <w:rsid w:val="0044440C"/>
    <w:rsid w:val="00446B8F"/>
    <w:rsid w:val="00457177"/>
    <w:rsid w:val="0045722C"/>
    <w:rsid w:val="0046668D"/>
    <w:rsid w:val="00472E4D"/>
    <w:rsid w:val="00474C2B"/>
    <w:rsid w:val="004800CD"/>
    <w:rsid w:val="00491223"/>
    <w:rsid w:val="004A03D3"/>
    <w:rsid w:val="004A1FE1"/>
    <w:rsid w:val="004A23B1"/>
    <w:rsid w:val="004B2FE3"/>
    <w:rsid w:val="004B4005"/>
    <w:rsid w:val="004C100A"/>
    <w:rsid w:val="004C16E2"/>
    <w:rsid w:val="004C22AC"/>
    <w:rsid w:val="004C2FBD"/>
    <w:rsid w:val="004C3D7B"/>
    <w:rsid w:val="004C6A79"/>
    <w:rsid w:val="004D2A47"/>
    <w:rsid w:val="004D3E18"/>
    <w:rsid w:val="004D6BE6"/>
    <w:rsid w:val="004D78FD"/>
    <w:rsid w:val="004E56A3"/>
    <w:rsid w:val="004E7197"/>
    <w:rsid w:val="004F1D05"/>
    <w:rsid w:val="004F539E"/>
    <w:rsid w:val="00503E31"/>
    <w:rsid w:val="005055FB"/>
    <w:rsid w:val="0051035B"/>
    <w:rsid w:val="00511027"/>
    <w:rsid w:val="00514464"/>
    <w:rsid w:val="005235B7"/>
    <w:rsid w:val="005313B2"/>
    <w:rsid w:val="00535F3F"/>
    <w:rsid w:val="00536219"/>
    <w:rsid w:val="00537480"/>
    <w:rsid w:val="00540254"/>
    <w:rsid w:val="00544E5F"/>
    <w:rsid w:val="0054789B"/>
    <w:rsid w:val="00552B4A"/>
    <w:rsid w:val="00554214"/>
    <w:rsid w:val="005560CA"/>
    <w:rsid w:val="00560534"/>
    <w:rsid w:val="005642F7"/>
    <w:rsid w:val="005666CC"/>
    <w:rsid w:val="00570E4B"/>
    <w:rsid w:val="00585DE5"/>
    <w:rsid w:val="005A00E8"/>
    <w:rsid w:val="005A5CAE"/>
    <w:rsid w:val="005B56CB"/>
    <w:rsid w:val="005C0578"/>
    <w:rsid w:val="005C1A8C"/>
    <w:rsid w:val="005C2BF9"/>
    <w:rsid w:val="005C564C"/>
    <w:rsid w:val="005D0B61"/>
    <w:rsid w:val="005D13E6"/>
    <w:rsid w:val="005D1779"/>
    <w:rsid w:val="005E37A2"/>
    <w:rsid w:val="005E6632"/>
    <w:rsid w:val="005F3520"/>
    <w:rsid w:val="005F3E91"/>
    <w:rsid w:val="005F7BC3"/>
    <w:rsid w:val="006020D6"/>
    <w:rsid w:val="00614855"/>
    <w:rsid w:val="00617BAE"/>
    <w:rsid w:val="0062353F"/>
    <w:rsid w:val="0063001D"/>
    <w:rsid w:val="00630E34"/>
    <w:rsid w:val="00633F6D"/>
    <w:rsid w:val="00641FE3"/>
    <w:rsid w:val="00647260"/>
    <w:rsid w:val="00650211"/>
    <w:rsid w:val="00655FA6"/>
    <w:rsid w:val="006703A4"/>
    <w:rsid w:val="00674291"/>
    <w:rsid w:val="00675635"/>
    <w:rsid w:val="00683ABA"/>
    <w:rsid w:val="006A0E0F"/>
    <w:rsid w:val="006A0F78"/>
    <w:rsid w:val="006B1103"/>
    <w:rsid w:val="006B13EF"/>
    <w:rsid w:val="006C5134"/>
    <w:rsid w:val="006D33C3"/>
    <w:rsid w:val="006D3663"/>
    <w:rsid w:val="006D386D"/>
    <w:rsid w:val="006F1636"/>
    <w:rsid w:val="006F3BC9"/>
    <w:rsid w:val="006F50D0"/>
    <w:rsid w:val="006F6C72"/>
    <w:rsid w:val="00703524"/>
    <w:rsid w:val="00712C8A"/>
    <w:rsid w:val="0072132D"/>
    <w:rsid w:val="007267FD"/>
    <w:rsid w:val="00727D29"/>
    <w:rsid w:val="0073000E"/>
    <w:rsid w:val="00730E70"/>
    <w:rsid w:val="00734413"/>
    <w:rsid w:val="00753C81"/>
    <w:rsid w:val="007552DC"/>
    <w:rsid w:val="00755470"/>
    <w:rsid w:val="007619E3"/>
    <w:rsid w:val="00765682"/>
    <w:rsid w:val="007726FC"/>
    <w:rsid w:val="00772B0F"/>
    <w:rsid w:val="00774D08"/>
    <w:rsid w:val="00776C99"/>
    <w:rsid w:val="0077769D"/>
    <w:rsid w:val="00782375"/>
    <w:rsid w:val="0078455B"/>
    <w:rsid w:val="007903C7"/>
    <w:rsid w:val="0079221D"/>
    <w:rsid w:val="00792AF1"/>
    <w:rsid w:val="007A13EB"/>
    <w:rsid w:val="007A5465"/>
    <w:rsid w:val="007A7348"/>
    <w:rsid w:val="007B009F"/>
    <w:rsid w:val="007C4B8E"/>
    <w:rsid w:val="007C5E05"/>
    <w:rsid w:val="007C7BC1"/>
    <w:rsid w:val="007C7D9F"/>
    <w:rsid w:val="007D4DE7"/>
    <w:rsid w:val="007D7174"/>
    <w:rsid w:val="007D7191"/>
    <w:rsid w:val="007E7835"/>
    <w:rsid w:val="007F6EF1"/>
    <w:rsid w:val="0080012E"/>
    <w:rsid w:val="00801B68"/>
    <w:rsid w:val="008070EE"/>
    <w:rsid w:val="0080727E"/>
    <w:rsid w:val="008101F8"/>
    <w:rsid w:val="00811E5A"/>
    <w:rsid w:val="00820172"/>
    <w:rsid w:val="00830C69"/>
    <w:rsid w:val="008321DE"/>
    <w:rsid w:val="00832934"/>
    <w:rsid w:val="00835FDD"/>
    <w:rsid w:val="00841412"/>
    <w:rsid w:val="00843408"/>
    <w:rsid w:val="00846944"/>
    <w:rsid w:val="00850E8C"/>
    <w:rsid w:val="008522AA"/>
    <w:rsid w:val="00855C87"/>
    <w:rsid w:val="00864B1F"/>
    <w:rsid w:val="00875BEB"/>
    <w:rsid w:val="008766E8"/>
    <w:rsid w:val="008806C5"/>
    <w:rsid w:val="00881C51"/>
    <w:rsid w:val="00884B23"/>
    <w:rsid w:val="00885334"/>
    <w:rsid w:val="008908C4"/>
    <w:rsid w:val="00891E1D"/>
    <w:rsid w:val="00895114"/>
    <w:rsid w:val="0089647A"/>
    <w:rsid w:val="00896EC5"/>
    <w:rsid w:val="00897892"/>
    <w:rsid w:val="008A0EB1"/>
    <w:rsid w:val="008A68D6"/>
    <w:rsid w:val="008B10D1"/>
    <w:rsid w:val="008B2D10"/>
    <w:rsid w:val="008B4B71"/>
    <w:rsid w:val="008C11F4"/>
    <w:rsid w:val="008C6CB6"/>
    <w:rsid w:val="008D6E9F"/>
    <w:rsid w:val="008E0449"/>
    <w:rsid w:val="008E397D"/>
    <w:rsid w:val="008E7937"/>
    <w:rsid w:val="008F118C"/>
    <w:rsid w:val="008F4DAC"/>
    <w:rsid w:val="008F531E"/>
    <w:rsid w:val="009071D2"/>
    <w:rsid w:val="00921F50"/>
    <w:rsid w:val="009258AD"/>
    <w:rsid w:val="00926264"/>
    <w:rsid w:val="009272D0"/>
    <w:rsid w:val="00930507"/>
    <w:rsid w:val="00930816"/>
    <w:rsid w:val="0093222F"/>
    <w:rsid w:val="00933AC8"/>
    <w:rsid w:val="00936C9A"/>
    <w:rsid w:val="0094185F"/>
    <w:rsid w:val="00943EE0"/>
    <w:rsid w:val="009627EF"/>
    <w:rsid w:val="00974695"/>
    <w:rsid w:val="009820ED"/>
    <w:rsid w:val="00984B35"/>
    <w:rsid w:val="0098502A"/>
    <w:rsid w:val="0099174F"/>
    <w:rsid w:val="00995030"/>
    <w:rsid w:val="009A72BA"/>
    <w:rsid w:val="009B5377"/>
    <w:rsid w:val="009B6012"/>
    <w:rsid w:val="009B6C64"/>
    <w:rsid w:val="009C263C"/>
    <w:rsid w:val="009D5AD7"/>
    <w:rsid w:val="009E2BAA"/>
    <w:rsid w:val="009E389E"/>
    <w:rsid w:val="009E4ADF"/>
    <w:rsid w:val="009E5A0D"/>
    <w:rsid w:val="009E614F"/>
    <w:rsid w:val="009F0016"/>
    <w:rsid w:val="009F2620"/>
    <w:rsid w:val="009F4082"/>
    <w:rsid w:val="009F6B72"/>
    <w:rsid w:val="00A031F1"/>
    <w:rsid w:val="00A03B9A"/>
    <w:rsid w:val="00A140A0"/>
    <w:rsid w:val="00A15D82"/>
    <w:rsid w:val="00A17AC6"/>
    <w:rsid w:val="00A20CD4"/>
    <w:rsid w:val="00A22363"/>
    <w:rsid w:val="00A26341"/>
    <w:rsid w:val="00A31B58"/>
    <w:rsid w:val="00A342E7"/>
    <w:rsid w:val="00A3432E"/>
    <w:rsid w:val="00A443B9"/>
    <w:rsid w:val="00A55358"/>
    <w:rsid w:val="00A554CE"/>
    <w:rsid w:val="00A556A7"/>
    <w:rsid w:val="00A652CB"/>
    <w:rsid w:val="00A6766E"/>
    <w:rsid w:val="00A74F41"/>
    <w:rsid w:val="00A80496"/>
    <w:rsid w:val="00AA0449"/>
    <w:rsid w:val="00AA20FE"/>
    <w:rsid w:val="00AA2EC0"/>
    <w:rsid w:val="00AA57CD"/>
    <w:rsid w:val="00AA7B97"/>
    <w:rsid w:val="00AB15E2"/>
    <w:rsid w:val="00AB6BFF"/>
    <w:rsid w:val="00AB797A"/>
    <w:rsid w:val="00AB7C95"/>
    <w:rsid w:val="00AC3B9E"/>
    <w:rsid w:val="00AC70D8"/>
    <w:rsid w:val="00AE08D3"/>
    <w:rsid w:val="00AE58FF"/>
    <w:rsid w:val="00AF4175"/>
    <w:rsid w:val="00B02DA7"/>
    <w:rsid w:val="00B106F9"/>
    <w:rsid w:val="00B1185C"/>
    <w:rsid w:val="00B15B99"/>
    <w:rsid w:val="00B16345"/>
    <w:rsid w:val="00B17A33"/>
    <w:rsid w:val="00B260FA"/>
    <w:rsid w:val="00B304DA"/>
    <w:rsid w:val="00B35DC8"/>
    <w:rsid w:val="00B36BA4"/>
    <w:rsid w:val="00B36C4D"/>
    <w:rsid w:val="00B41BC4"/>
    <w:rsid w:val="00B46278"/>
    <w:rsid w:val="00B47A39"/>
    <w:rsid w:val="00B50D59"/>
    <w:rsid w:val="00B53CE5"/>
    <w:rsid w:val="00B54109"/>
    <w:rsid w:val="00B56C6E"/>
    <w:rsid w:val="00B71900"/>
    <w:rsid w:val="00B75586"/>
    <w:rsid w:val="00B928DC"/>
    <w:rsid w:val="00B973FF"/>
    <w:rsid w:val="00BA1DB2"/>
    <w:rsid w:val="00BB18CE"/>
    <w:rsid w:val="00BB6942"/>
    <w:rsid w:val="00BC2EA5"/>
    <w:rsid w:val="00BC638F"/>
    <w:rsid w:val="00BC6C9A"/>
    <w:rsid w:val="00BD1B10"/>
    <w:rsid w:val="00BD60DD"/>
    <w:rsid w:val="00BD7A5C"/>
    <w:rsid w:val="00BE2BF5"/>
    <w:rsid w:val="00BE384D"/>
    <w:rsid w:val="00BE52B5"/>
    <w:rsid w:val="00BF310B"/>
    <w:rsid w:val="00BF7A4B"/>
    <w:rsid w:val="00C06A5A"/>
    <w:rsid w:val="00C0757E"/>
    <w:rsid w:val="00C17614"/>
    <w:rsid w:val="00C20D47"/>
    <w:rsid w:val="00C22AA2"/>
    <w:rsid w:val="00C30B07"/>
    <w:rsid w:val="00C32FB4"/>
    <w:rsid w:val="00C5040E"/>
    <w:rsid w:val="00C562CA"/>
    <w:rsid w:val="00C607F4"/>
    <w:rsid w:val="00C6351A"/>
    <w:rsid w:val="00C635A0"/>
    <w:rsid w:val="00C658AA"/>
    <w:rsid w:val="00C82F7F"/>
    <w:rsid w:val="00C84314"/>
    <w:rsid w:val="00C860B0"/>
    <w:rsid w:val="00C87E6E"/>
    <w:rsid w:val="00C943C9"/>
    <w:rsid w:val="00CA3E5B"/>
    <w:rsid w:val="00CB0718"/>
    <w:rsid w:val="00CB0C1A"/>
    <w:rsid w:val="00CB43FC"/>
    <w:rsid w:val="00CB5188"/>
    <w:rsid w:val="00CB7E87"/>
    <w:rsid w:val="00CC3039"/>
    <w:rsid w:val="00CD4A8F"/>
    <w:rsid w:val="00CD53E1"/>
    <w:rsid w:val="00CD5C7E"/>
    <w:rsid w:val="00CE40D4"/>
    <w:rsid w:val="00CE412C"/>
    <w:rsid w:val="00CE595E"/>
    <w:rsid w:val="00CE6D4B"/>
    <w:rsid w:val="00CF028C"/>
    <w:rsid w:val="00CF1A76"/>
    <w:rsid w:val="00CF56E4"/>
    <w:rsid w:val="00CF7447"/>
    <w:rsid w:val="00CF7A87"/>
    <w:rsid w:val="00CF7AFA"/>
    <w:rsid w:val="00D02442"/>
    <w:rsid w:val="00D0375F"/>
    <w:rsid w:val="00D06B4A"/>
    <w:rsid w:val="00D1483C"/>
    <w:rsid w:val="00D22AED"/>
    <w:rsid w:val="00D30912"/>
    <w:rsid w:val="00D33429"/>
    <w:rsid w:val="00D44F99"/>
    <w:rsid w:val="00D455C8"/>
    <w:rsid w:val="00D46CE3"/>
    <w:rsid w:val="00D52E52"/>
    <w:rsid w:val="00D559B9"/>
    <w:rsid w:val="00D5654C"/>
    <w:rsid w:val="00D60D71"/>
    <w:rsid w:val="00D744BD"/>
    <w:rsid w:val="00D7525B"/>
    <w:rsid w:val="00D84B74"/>
    <w:rsid w:val="00D859BC"/>
    <w:rsid w:val="00D85DA7"/>
    <w:rsid w:val="00D86765"/>
    <w:rsid w:val="00D90BFD"/>
    <w:rsid w:val="00D912BB"/>
    <w:rsid w:val="00D94014"/>
    <w:rsid w:val="00D95E34"/>
    <w:rsid w:val="00D971E7"/>
    <w:rsid w:val="00DA1169"/>
    <w:rsid w:val="00DA351F"/>
    <w:rsid w:val="00DA4723"/>
    <w:rsid w:val="00DB0476"/>
    <w:rsid w:val="00DB1CB2"/>
    <w:rsid w:val="00DB1F5B"/>
    <w:rsid w:val="00DB29BA"/>
    <w:rsid w:val="00DD1124"/>
    <w:rsid w:val="00DD1DA4"/>
    <w:rsid w:val="00DD55AF"/>
    <w:rsid w:val="00DE0086"/>
    <w:rsid w:val="00DF1051"/>
    <w:rsid w:val="00DF26C0"/>
    <w:rsid w:val="00E0179D"/>
    <w:rsid w:val="00E13F1C"/>
    <w:rsid w:val="00E157B6"/>
    <w:rsid w:val="00E202F9"/>
    <w:rsid w:val="00E20875"/>
    <w:rsid w:val="00E230EB"/>
    <w:rsid w:val="00E24750"/>
    <w:rsid w:val="00E278FC"/>
    <w:rsid w:val="00E31CCC"/>
    <w:rsid w:val="00E35D32"/>
    <w:rsid w:val="00E36446"/>
    <w:rsid w:val="00E4314B"/>
    <w:rsid w:val="00E4327D"/>
    <w:rsid w:val="00E44BF0"/>
    <w:rsid w:val="00E609A5"/>
    <w:rsid w:val="00E75375"/>
    <w:rsid w:val="00E76805"/>
    <w:rsid w:val="00E848D6"/>
    <w:rsid w:val="00E87AF5"/>
    <w:rsid w:val="00E93566"/>
    <w:rsid w:val="00E95DB6"/>
    <w:rsid w:val="00E97C99"/>
    <w:rsid w:val="00EA2657"/>
    <w:rsid w:val="00EB0733"/>
    <w:rsid w:val="00EB1BF0"/>
    <w:rsid w:val="00EB4D07"/>
    <w:rsid w:val="00EB5377"/>
    <w:rsid w:val="00EC0C0C"/>
    <w:rsid w:val="00EC2F41"/>
    <w:rsid w:val="00EC7CAB"/>
    <w:rsid w:val="00ED1EA1"/>
    <w:rsid w:val="00ED6BC3"/>
    <w:rsid w:val="00EE4F49"/>
    <w:rsid w:val="00EE4FD1"/>
    <w:rsid w:val="00EE7092"/>
    <w:rsid w:val="00EF2307"/>
    <w:rsid w:val="00F055B4"/>
    <w:rsid w:val="00F063D6"/>
    <w:rsid w:val="00F1121C"/>
    <w:rsid w:val="00F14AE2"/>
    <w:rsid w:val="00F163F3"/>
    <w:rsid w:val="00F179CB"/>
    <w:rsid w:val="00F248EC"/>
    <w:rsid w:val="00F26D40"/>
    <w:rsid w:val="00F31359"/>
    <w:rsid w:val="00F373D2"/>
    <w:rsid w:val="00F42F9C"/>
    <w:rsid w:val="00F44738"/>
    <w:rsid w:val="00F449A7"/>
    <w:rsid w:val="00F45A79"/>
    <w:rsid w:val="00F465BC"/>
    <w:rsid w:val="00F514B7"/>
    <w:rsid w:val="00F52C7B"/>
    <w:rsid w:val="00F545B1"/>
    <w:rsid w:val="00F557BD"/>
    <w:rsid w:val="00F5760D"/>
    <w:rsid w:val="00F632D2"/>
    <w:rsid w:val="00F7614A"/>
    <w:rsid w:val="00F831B6"/>
    <w:rsid w:val="00F85977"/>
    <w:rsid w:val="00F86EA2"/>
    <w:rsid w:val="00F90E9F"/>
    <w:rsid w:val="00F93646"/>
    <w:rsid w:val="00F9418F"/>
    <w:rsid w:val="00F95F0C"/>
    <w:rsid w:val="00FA43F4"/>
    <w:rsid w:val="00FA6EF1"/>
    <w:rsid w:val="00FB2B08"/>
    <w:rsid w:val="00FB6CC1"/>
    <w:rsid w:val="00FC1D89"/>
    <w:rsid w:val="00FC4AD1"/>
    <w:rsid w:val="00FC6B5D"/>
    <w:rsid w:val="00FD2016"/>
    <w:rsid w:val="00FD2272"/>
    <w:rsid w:val="00FD3971"/>
    <w:rsid w:val="00FD3FAB"/>
    <w:rsid w:val="00FD6494"/>
    <w:rsid w:val="00FE0CF1"/>
    <w:rsid w:val="00FE3394"/>
    <w:rsid w:val="00FF0312"/>
    <w:rsid w:val="00FF4ACA"/>
    <w:rsid w:val="00FF6BC7"/>
    <w:rsid w:val="00FF7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3D46FE-4967-4AB3-B9C7-9D460CA5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009F"/>
    <w:pPr>
      <w:spacing w:after="0" w:line="260" w:lineRule="exact"/>
    </w:pPr>
    <w:rPr>
      <w:rFonts w:ascii="Arial" w:hAnsi="Arial"/>
      <w:spacing w:val="6"/>
      <w:sz w:val="20"/>
    </w:rPr>
  </w:style>
  <w:style w:type="paragraph" w:styleId="Kop1">
    <w:name w:val="heading 1"/>
    <w:aliases w:val="Kop 1G,W - hd 1"/>
    <w:basedOn w:val="Standaard"/>
    <w:next w:val="Standaard"/>
    <w:link w:val="Kop1Char"/>
    <w:uiPriority w:val="9"/>
    <w:qFormat/>
    <w:rsid w:val="00FD6494"/>
    <w:pPr>
      <w:keepNext/>
      <w:keepLines/>
      <w:pageBreakBefore/>
      <w:numPr>
        <w:numId w:val="1"/>
      </w:numPr>
      <w:spacing w:before="120" w:after="240"/>
      <w:outlineLvl w:val="0"/>
    </w:pPr>
    <w:rPr>
      <w:rFonts w:eastAsiaTheme="majorEastAsia" w:cstheme="majorBidi"/>
      <w:bCs/>
      <w:sz w:val="32"/>
      <w:szCs w:val="28"/>
    </w:rPr>
  </w:style>
  <w:style w:type="paragraph" w:styleId="Kop2">
    <w:name w:val="heading 2"/>
    <w:aliases w:val="Kop 2G,Char"/>
    <w:basedOn w:val="Kop1"/>
    <w:next w:val="Standaard"/>
    <w:link w:val="Kop2Char"/>
    <w:unhideWhenUsed/>
    <w:qFormat/>
    <w:rsid w:val="00A3432E"/>
    <w:pPr>
      <w:keepNext w:val="0"/>
      <w:keepLines w:val="0"/>
      <w:pageBreakBefore w:val="0"/>
      <w:numPr>
        <w:ilvl w:val="1"/>
      </w:numPr>
      <w:tabs>
        <w:tab w:val="num" w:pos="680"/>
      </w:tabs>
      <w:spacing w:after="0" w:line="320" w:lineRule="exact"/>
      <w:ind w:left="0" w:firstLine="0"/>
      <w:outlineLvl w:val="1"/>
    </w:pPr>
    <w:rPr>
      <w:rFonts w:asciiTheme="minorHAnsi" w:hAnsiTheme="minorHAnsi"/>
      <w:b/>
      <w:sz w:val="24"/>
      <w:szCs w:val="24"/>
    </w:rPr>
  </w:style>
  <w:style w:type="paragraph" w:styleId="Kop3">
    <w:name w:val="heading 3"/>
    <w:aliases w:val="Kop 3G"/>
    <w:basedOn w:val="Kop2"/>
    <w:next w:val="Standaard"/>
    <w:link w:val="Kop3Char"/>
    <w:unhideWhenUsed/>
    <w:qFormat/>
    <w:rsid w:val="00A3432E"/>
    <w:pPr>
      <w:numPr>
        <w:ilvl w:val="2"/>
      </w:numPr>
      <w:outlineLvl w:val="2"/>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G Char,W - hd 1 Char"/>
    <w:basedOn w:val="Standaardalinea-lettertype"/>
    <w:link w:val="Kop1"/>
    <w:uiPriority w:val="9"/>
    <w:rsid w:val="00FD6494"/>
    <w:rPr>
      <w:rFonts w:ascii="Arial" w:eastAsiaTheme="majorEastAsia" w:hAnsi="Arial" w:cstheme="majorBidi"/>
      <w:bCs/>
      <w:spacing w:val="6"/>
      <w:sz w:val="32"/>
      <w:szCs w:val="28"/>
    </w:rPr>
  </w:style>
  <w:style w:type="character" w:customStyle="1" w:styleId="Kop2Char">
    <w:name w:val="Kop 2 Char"/>
    <w:aliases w:val="Kop 2G Char,Char Char"/>
    <w:basedOn w:val="Standaardalinea-lettertype"/>
    <w:link w:val="Kop2"/>
    <w:rsid w:val="00A3432E"/>
    <w:rPr>
      <w:rFonts w:eastAsiaTheme="majorEastAsia" w:cstheme="majorBidi"/>
      <w:b/>
      <w:bCs/>
      <w:spacing w:val="6"/>
      <w:sz w:val="24"/>
      <w:szCs w:val="24"/>
    </w:rPr>
  </w:style>
  <w:style w:type="character" w:customStyle="1" w:styleId="Kop3Char">
    <w:name w:val="Kop 3 Char"/>
    <w:aliases w:val="Kop 3G Char"/>
    <w:basedOn w:val="Standaardalinea-lettertype"/>
    <w:link w:val="Kop3"/>
    <w:rsid w:val="00A3432E"/>
    <w:rPr>
      <w:rFonts w:eastAsiaTheme="majorEastAsia" w:cstheme="majorBidi"/>
      <w:b/>
      <w:bCs/>
      <w:spacing w:val="6"/>
      <w:szCs w:val="24"/>
    </w:rPr>
  </w:style>
  <w:style w:type="paragraph" w:styleId="Lijstalinea">
    <w:name w:val="List Paragraph"/>
    <w:basedOn w:val="Standaard"/>
    <w:uiPriority w:val="34"/>
    <w:qFormat/>
    <w:rsid w:val="005235B7"/>
    <w:pPr>
      <w:ind w:left="720"/>
      <w:contextualSpacing/>
    </w:pPr>
  </w:style>
  <w:style w:type="paragraph" w:styleId="Koptekst">
    <w:name w:val="header"/>
    <w:basedOn w:val="Standaard"/>
    <w:link w:val="KoptekstChar"/>
    <w:unhideWhenUsed/>
    <w:rsid w:val="00FD64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6494"/>
    <w:rPr>
      <w:rFonts w:ascii="Arial" w:hAnsi="Arial"/>
      <w:spacing w:val="24"/>
      <w:sz w:val="20"/>
    </w:rPr>
  </w:style>
  <w:style w:type="paragraph" w:styleId="Voettekst">
    <w:name w:val="footer"/>
    <w:basedOn w:val="Standaard"/>
    <w:link w:val="VoettekstChar"/>
    <w:unhideWhenUsed/>
    <w:rsid w:val="00FD64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6494"/>
    <w:rPr>
      <w:rFonts w:ascii="Arial" w:hAnsi="Arial"/>
      <w:spacing w:val="24"/>
      <w:sz w:val="20"/>
    </w:rPr>
  </w:style>
  <w:style w:type="character" w:styleId="Subtielebenadrukking">
    <w:name w:val="Subtle Emphasis"/>
    <w:basedOn w:val="Standaardalinea-lettertype"/>
    <w:uiPriority w:val="19"/>
    <w:qFormat/>
    <w:rsid w:val="001C7B1E"/>
    <w:rPr>
      <w:i/>
      <w:iCs/>
      <w:color w:val="808080" w:themeColor="text1" w:themeTint="7F"/>
    </w:rPr>
  </w:style>
  <w:style w:type="character" w:styleId="Intensievebenadrukking">
    <w:name w:val="Intense Emphasis"/>
    <w:basedOn w:val="Standaardalinea-lettertype"/>
    <w:uiPriority w:val="21"/>
    <w:rsid w:val="00077A8D"/>
    <w:rPr>
      <w:b/>
      <w:bCs/>
      <w:i/>
      <w:iCs/>
      <w:color w:val="4F81BD" w:themeColor="accent1"/>
    </w:rPr>
  </w:style>
  <w:style w:type="paragraph" w:styleId="Citaat">
    <w:name w:val="Quote"/>
    <w:basedOn w:val="Standaard"/>
    <w:next w:val="Standaard"/>
    <w:link w:val="CitaatChar"/>
    <w:uiPriority w:val="29"/>
    <w:rsid w:val="00077A8D"/>
    <w:rPr>
      <w:i/>
      <w:iCs/>
      <w:color w:val="000000" w:themeColor="text1"/>
    </w:rPr>
  </w:style>
  <w:style w:type="character" w:customStyle="1" w:styleId="CitaatChar">
    <w:name w:val="Citaat Char"/>
    <w:basedOn w:val="Standaardalinea-lettertype"/>
    <w:link w:val="Citaat"/>
    <w:uiPriority w:val="29"/>
    <w:rsid w:val="00077A8D"/>
    <w:rPr>
      <w:rFonts w:ascii="Arial" w:hAnsi="Arial"/>
      <w:i/>
      <w:iCs/>
      <w:color w:val="000000" w:themeColor="text1"/>
      <w:spacing w:val="24"/>
      <w:sz w:val="20"/>
    </w:rPr>
  </w:style>
  <w:style w:type="character" w:styleId="Intensieveverwijzing">
    <w:name w:val="Intense Reference"/>
    <w:basedOn w:val="Standaardalinea-lettertype"/>
    <w:uiPriority w:val="32"/>
    <w:rsid w:val="00077A8D"/>
    <w:rPr>
      <w:b/>
      <w:bCs/>
      <w:smallCaps/>
      <w:color w:val="C0504D" w:themeColor="accent2"/>
      <w:spacing w:val="5"/>
      <w:u w:val="single"/>
    </w:rPr>
  </w:style>
  <w:style w:type="paragraph" w:customStyle="1" w:styleId="KOP30">
    <w:name w:val="KOP3"/>
    <w:basedOn w:val="Kop3"/>
    <w:next w:val="Standaard"/>
    <w:link w:val="KOP3Char0"/>
    <w:qFormat/>
    <w:rsid w:val="00077A8D"/>
    <w:pPr>
      <w:numPr>
        <w:ilvl w:val="0"/>
        <w:numId w:val="0"/>
      </w:numPr>
    </w:pPr>
  </w:style>
  <w:style w:type="character" w:customStyle="1" w:styleId="KOP3Char0">
    <w:name w:val="KOP3 Char"/>
    <w:basedOn w:val="Kop3Char"/>
    <w:link w:val="KOP30"/>
    <w:rsid w:val="00077A8D"/>
    <w:rPr>
      <w:rFonts w:ascii="Arial" w:eastAsiaTheme="majorEastAsia" w:hAnsi="Arial" w:cstheme="majorBidi"/>
      <w:b/>
      <w:bCs/>
      <w:spacing w:val="24"/>
      <w:sz w:val="24"/>
      <w:szCs w:val="24"/>
    </w:rPr>
  </w:style>
  <w:style w:type="paragraph" w:customStyle="1" w:styleId="KOP20">
    <w:name w:val="KOP2"/>
    <w:basedOn w:val="Kop2"/>
    <w:next w:val="Standaard"/>
    <w:link w:val="KOP2Char0"/>
    <w:qFormat/>
    <w:rsid w:val="00077A8D"/>
    <w:pPr>
      <w:numPr>
        <w:ilvl w:val="0"/>
        <w:numId w:val="0"/>
      </w:numPr>
    </w:pPr>
  </w:style>
  <w:style w:type="character" w:customStyle="1" w:styleId="KOP2Char0">
    <w:name w:val="KOP2 Char"/>
    <w:basedOn w:val="Kop2Char"/>
    <w:link w:val="KOP20"/>
    <w:rsid w:val="00077A8D"/>
    <w:rPr>
      <w:rFonts w:ascii="Arial" w:eastAsiaTheme="majorEastAsia" w:hAnsi="Arial" w:cstheme="majorBidi"/>
      <w:b/>
      <w:bCs/>
      <w:spacing w:val="6"/>
      <w:sz w:val="24"/>
      <w:szCs w:val="24"/>
    </w:rPr>
  </w:style>
  <w:style w:type="paragraph" w:customStyle="1" w:styleId="KOP10">
    <w:name w:val="KOP1"/>
    <w:basedOn w:val="Kop1"/>
    <w:next w:val="Standaard"/>
    <w:link w:val="KOP1Char0"/>
    <w:qFormat/>
    <w:rsid w:val="00A3432E"/>
    <w:pPr>
      <w:pageBreakBefore w:val="0"/>
      <w:spacing w:before="240"/>
    </w:pPr>
    <w:rPr>
      <w:rFonts w:asciiTheme="minorHAnsi" w:hAnsiTheme="minorHAnsi"/>
      <w:b/>
    </w:rPr>
  </w:style>
  <w:style w:type="character" w:customStyle="1" w:styleId="KOP1Char0">
    <w:name w:val="KOP1 Char"/>
    <w:basedOn w:val="Kop1Char"/>
    <w:link w:val="KOP10"/>
    <w:rsid w:val="00A3432E"/>
    <w:rPr>
      <w:rFonts w:ascii="Arial" w:eastAsiaTheme="majorEastAsia" w:hAnsi="Arial" w:cstheme="majorBidi"/>
      <w:b/>
      <w:bCs/>
      <w:spacing w:val="6"/>
      <w:sz w:val="32"/>
      <w:szCs w:val="28"/>
    </w:rPr>
  </w:style>
  <w:style w:type="paragraph" w:styleId="Kopvaninhoudsopgave">
    <w:name w:val="TOC Heading"/>
    <w:basedOn w:val="Kop1"/>
    <w:next w:val="Standaard"/>
    <w:uiPriority w:val="39"/>
    <w:unhideWhenUsed/>
    <w:qFormat/>
    <w:rsid w:val="00077A8D"/>
    <w:pPr>
      <w:pageBreakBefore w:val="0"/>
      <w:numPr>
        <w:numId w:val="0"/>
      </w:numPr>
      <w:spacing w:before="480" w:after="0" w:line="276" w:lineRule="auto"/>
      <w:outlineLvl w:val="9"/>
    </w:pPr>
    <w:rPr>
      <w:rFonts w:asciiTheme="majorHAnsi" w:hAnsiTheme="majorHAnsi"/>
      <w:b/>
      <w:color w:val="365F91" w:themeColor="accent1" w:themeShade="BF"/>
      <w:spacing w:val="0"/>
      <w:sz w:val="28"/>
    </w:rPr>
  </w:style>
  <w:style w:type="paragraph" w:styleId="Inhopg1">
    <w:name w:val="toc 1"/>
    <w:basedOn w:val="Standaard"/>
    <w:next w:val="Standaard"/>
    <w:autoRedefine/>
    <w:uiPriority w:val="39"/>
    <w:unhideWhenUsed/>
    <w:rsid w:val="009B5377"/>
    <w:pPr>
      <w:tabs>
        <w:tab w:val="left" w:pos="400"/>
        <w:tab w:val="right" w:leader="dot" w:pos="8914"/>
      </w:tabs>
      <w:spacing w:after="100"/>
    </w:pPr>
    <w:rPr>
      <w:noProof/>
    </w:rPr>
  </w:style>
  <w:style w:type="paragraph" w:styleId="Inhopg2">
    <w:name w:val="toc 2"/>
    <w:basedOn w:val="Standaard"/>
    <w:next w:val="Standaard"/>
    <w:autoRedefine/>
    <w:uiPriority w:val="39"/>
    <w:unhideWhenUsed/>
    <w:rsid w:val="0054789B"/>
    <w:pPr>
      <w:tabs>
        <w:tab w:val="left" w:pos="880"/>
        <w:tab w:val="right" w:leader="dot" w:pos="8914"/>
      </w:tabs>
      <w:spacing w:after="100"/>
      <w:ind w:left="200"/>
    </w:pPr>
    <w:rPr>
      <w:noProof/>
    </w:rPr>
  </w:style>
  <w:style w:type="paragraph" w:styleId="Inhopg3">
    <w:name w:val="toc 3"/>
    <w:basedOn w:val="Standaard"/>
    <w:next w:val="Standaard"/>
    <w:autoRedefine/>
    <w:uiPriority w:val="39"/>
    <w:unhideWhenUsed/>
    <w:rsid w:val="005560CA"/>
    <w:pPr>
      <w:tabs>
        <w:tab w:val="left" w:pos="1100"/>
        <w:tab w:val="right" w:leader="dot" w:pos="8914"/>
      </w:tabs>
      <w:spacing w:after="100"/>
      <w:ind w:left="400"/>
    </w:pPr>
    <w:rPr>
      <w:noProof/>
    </w:rPr>
  </w:style>
  <w:style w:type="character" w:styleId="Hyperlink">
    <w:name w:val="Hyperlink"/>
    <w:basedOn w:val="Standaardalinea-lettertype"/>
    <w:uiPriority w:val="99"/>
    <w:unhideWhenUsed/>
    <w:rsid w:val="00077A8D"/>
    <w:rPr>
      <w:color w:val="0000FF" w:themeColor="hyperlink"/>
      <w:u w:val="single"/>
    </w:rPr>
  </w:style>
  <w:style w:type="paragraph" w:styleId="Ballontekst">
    <w:name w:val="Balloon Text"/>
    <w:basedOn w:val="Standaard"/>
    <w:link w:val="BallontekstChar"/>
    <w:uiPriority w:val="99"/>
    <w:semiHidden/>
    <w:unhideWhenUsed/>
    <w:rsid w:val="00077A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A8D"/>
    <w:rPr>
      <w:rFonts w:ascii="Tahoma" w:hAnsi="Tahoma" w:cs="Tahoma"/>
      <w:spacing w:val="24"/>
      <w:sz w:val="16"/>
      <w:szCs w:val="16"/>
    </w:rPr>
  </w:style>
  <w:style w:type="character" w:styleId="Titelvanboek">
    <w:name w:val="Book Title"/>
    <w:basedOn w:val="Standaardalinea-lettertype"/>
    <w:uiPriority w:val="33"/>
    <w:qFormat/>
    <w:rsid w:val="00147D13"/>
    <w:rPr>
      <w:b/>
      <w:bCs/>
      <w:smallCaps/>
      <w:spacing w:val="5"/>
    </w:rPr>
  </w:style>
  <w:style w:type="table" w:styleId="Tabelraster">
    <w:name w:val="Table Grid"/>
    <w:basedOn w:val="Standaardtabel"/>
    <w:uiPriority w:val="59"/>
    <w:rsid w:val="00BA1DB2"/>
    <w:pPr>
      <w:spacing w:after="0" w:line="240" w:lineRule="auto"/>
    </w:pPr>
    <w:tblPr>
      <w:tblBorders>
        <w:top w:val="single" w:sz="4" w:space="0" w:color="A0C3DA"/>
        <w:left w:val="single" w:sz="4" w:space="0" w:color="A0C3DA"/>
        <w:bottom w:val="single" w:sz="4" w:space="0" w:color="A0C3DA"/>
        <w:right w:val="single" w:sz="4" w:space="0" w:color="A0C3DA"/>
        <w:insideH w:val="single" w:sz="4" w:space="0" w:color="A0C3DA"/>
        <w:insideV w:val="single" w:sz="4" w:space="0" w:color="A0C3DA"/>
      </w:tblBorders>
    </w:tblPr>
    <w:tblStylePr w:type="firstRow">
      <w:pPr>
        <w:jc w:val="left"/>
      </w:pPr>
      <w:rPr>
        <w:rFonts w:ascii="Arial" w:hAnsi="Arial"/>
        <w:b/>
        <w:color w:val="FFFFFF" w:themeColor="background1"/>
        <w:sz w:val="20"/>
      </w:rPr>
      <w:tblPr/>
      <w:tcPr>
        <w:tcBorders>
          <w:top w:val="single" w:sz="4" w:space="0" w:color="A0C3DA"/>
          <w:left w:val="single" w:sz="4" w:space="0" w:color="A0C3DA"/>
          <w:bottom w:val="single" w:sz="4" w:space="0" w:color="A0C3DA"/>
          <w:right w:val="single" w:sz="4" w:space="0" w:color="A0C3DA"/>
          <w:insideH w:val="single" w:sz="4" w:space="0" w:color="A0C3DA"/>
          <w:insideV w:val="single" w:sz="4" w:space="0" w:color="A0C3DA"/>
          <w:tl2br w:val="nil"/>
          <w:tr2bl w:val="nil"/>
        </w:tcBorders>
        <w:shd w:val="clear" w:color="auto" w:fill="A0C3DA"/>
        <w:vAlign w:val="center"/>
      </w:tcPr>
    </w:tblStylePr>
  </w:style>
  <w:style w:type="paragraph" w:styleId="Documentstructuur">
    <w:name w:val="Document Map"/>
    <w:basedOn w:val="Standaard"/>
    <w:link w:val="DocumentstructuurChar"/>
    <w:uiPriority w:val="99"/>
    <w:semiHidden/>
    <w:unhideWhenUsed/>
    <w:rsid w:val="005B56CB"/>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B56CB"/>
    <w:rPr>
      <w:rFonts w:ascii="Tahoma" w:hAnsi="Tahoma" w:cs="Tahoma"/>
      <w:spacing w:val="24"/>
      <w:sz w:val="16"/>
      <w:szCs w:val="16"/>
    </w:rPr>
  </w:style>
  <w:style w:type="paragraph" w:customStyle="1" w:styleId="Acknowledgestandaard">
    <w:name w:val="Acknowledge standaard"/>
    <w:link w:val="AcknowledgestandaardChar1"/>
    <w:rsid w:val="00CF7A87"/>
    <w:pPr>
      <w:spacing w:after="0" w:line="260" w:lineRule="exact"/>
    </w:pPr>
    <w:rPr>
      <w:rFonts w:ascii="Arial" w:eastAsia="Times New Roman" w:hAnsi="Arial" w:cs="Arial"/>
      <w:spacing w:val="2"/>
      <w:sz w:val="20"/>
      <w:szCs w:val="20"/>
    </w:rPr>
  </w:style>
  <w:style w:type="character" w:customStyle="1" w:styleId="AcknowledgestandaardChar1">
    <w:name w:val="Acknowledge standaard Char1"/>
    <w:basedOn w:val="Standaardalinea-lettertype"/>
    <w:link w:val="Acknowledgestandaard"/>
    <w:rsid w:val="00CF7A87"/>
    <w:rPr>
      <w:rFonts w:ascii="Arial" w:eastAsia="Times New Roman" w:hAnsi="Arial" w:cs="Arial"/>
      <w:spacing w:val="2"/>
      <w:sz w:val="20"/>
      <w:szCs w:val="20"/>
    </w:rPr>
  </w:style>
  <w:style w:type="paragraph" w:customStyle="1" w:styleId="AcknowledgestandaardCharCharCharChar">
    <w:name w:val="Acknowledge standaard Char Char Char Char"/>
    <w:link w:val="AcknowledgestandaardCharCharCharCharChar"/>
    <w:rsid w:val="00CF7A87"/>
    <w:pPr>
      <w:spacing w:after="0" w:line="260" w:lineRule="exact"/>
    </w:pPr>
    <w:rPr>
      <w:rFonts w:ascii="Arial" w:eastAsia="Times New Roman" w:hAnsi="Arial" w:cs="Arial"/>
      <w:spacing w:val="2"/>
      <w:sz w:val="20"/>
      <w:szCs w:val="20"/>
    </w:rPr>
  </w:style>
  <w:style w:type="character" w:customStyle="1" w:styleId="AcknowledgestandaardCharCharCharCharChar">
    <w:name w:val="Acknowledge standaard Char Char Char Char Char"/>
    <w:basedOn w:val="Standaardalinea-lettertype"/>
    <w:link w:val="AcknowledgestandaardCharCharCharChar"/>
    <w:rsid w:val="00CF7A87"/>
    <w:rPr>
      <w:rFonts w:ascii="Arial" w:eastAsia="Times New Roman" w:hAnsi="Arial" w:cs="Arial"/>
      <w:spacing w:val="2"/>
      <w:sz w:val="20"/>
      <w:szCs w:val="20"/>
    </w:rPr>
  </w:style>
  <w:style w:type="paragraph" w:customStyle="1" w:styleId="AcknowledgestandaardChar">
    <w:name w:val="Acknowledge standaard Char"/>
    <w:link w:val="AcknowledgestandaardCharChar"/>
    <w:rsid w:val="00CF7A87"/>
    <w:pPr>
      <w:spacing w:after="0" w:line="260" w:lineRule="exact"/>
    </w:pPr>
    <w:rPr>
      <w:rFonts w:ascii="Arial" w:eastAsia="Times New Roman" w:hAnsi="Arial" w:cs="Arial"/>
      <w:spacing w:val="2"/>
      <w:sz w:val="20"/>
      <w:szCs w:val="20"/>
    </w:rPr>
  </w:style>
  <w:style w:type="character" w:customStyle="1" w:styleId="AcknowledgestandaardCharChar">
    <w:name w:val="Acknowledge standaard Char Char"/>
    <w:basedOn w:val="Standaardalinea-lettertype"/>
    <w:link w:val="AcknowledgestandaardChar"/>
    <w:rsid w:val="00CF7A87"/>
    <w:rPr>
      <w:rFonts w:ascii="Arial" w:eastAsia="Times New Roman" w:hAnsi="Arial" w:cs="Arial"/>
      <w:spacing w:val="2"/>
      <w:sz w:val="20"/>
      <w:szCs w:val="20"/>
    </w:rPr>
  </w:style>
  <w:style w:type="table" w:styleId="Lichtelijst-accent5">
    <w:name w:val="Light List Accent 5"/>
    <w:basedOn w:val="Standaardtabel"/>
    <w:uiPriority w:val="61"/>
    <w:rsid w:val="00647260"/>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cknowledgeKop3genummerd">
    <w:name w:val="Acknowledge Kop 3 (genummerd)"/>
    <w:basedOn w:val="Standaard"/>
    <w:next w:val="Acknowledgestandaard"/>
    <w:rsid w:val="00647260"/>
    <w:pPr>
      <w:tabs>
        <w:tab w:val="num" w:pos="907"/>
      </w:tabs>
      <w:spacing w:after="60" w:line="320" w:lineRule="exact"/>
    </w:pPr>
    <w:rPr>
      <w:rFonts w:eastAsia="Times New Roman" w:cs="Arial"/>
      <w:b/>
      <w:spacing w:val="10"/>
      <w:sz w:val="18"/>
      <w:szCs w:val="18"/>
    </w:rPr>
  </w:style>
  <w:style w:type="character" w:styleId="Tekstvantijdelijkeaanduiding">
    <w:name w:val="Placeholder Text"/>
    <w:basedOn w:val="Standaardalinea-lettertype"/>
    <w:uiPriority w:val="99"/>
    <w:semiHidden/>
    <w:rsid w:val="00C5040E"/>
    <w:rPr>
      <w:color w:val="808080"/>
    </w:rPr>
  </w:style>
  <w:style w:type="table" w:styleId="Lichtearcering">
    <w:name w:val="Light Shading"/>
    <w:basedOn w:val="Standaardtabel"/>
    <w:uiPriority w:val="60"/>
    <w:rsid w:val="00F373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pmaakprofiel3">
    <w:name w:val="Opmaakprofiel3"/>
    <w:basedOn w:val="Standaardtabel"/>
    <w:uiPriority w:val="99"/>
    <w:qFormat/>
    <w:rsid w:val="00F31359"/>
    <w:pPr>
      <w:spacing w:before="60" w:after="60" w:line="260" w:lineRule="exact"/>
    </w:pPr>
    <w:rPr>
      <w:rFonts w:ascii="Arial" w:hAnsi="Arial"/>
      <w:sz w:val="20"/>
    </w:rPr>
    <w:tblPr>
      <w:tblBorders>
        <w:top w:val="single" w:sz="4" w:space="0" w:color="A0C3DA"/>
        <w:left w:val="single" w:sz="4" w:space="0" w:color="A0C3DA"/>
        <w:bottom w:val="single" w:sz="4" w:space="0" w:color="A0C3DA"/>
        <w:right w:val="single" w:sz="4" w:space="0" w:color="A0C3DA"/>
        <w:insideH w:val="single" w:sz="4" w:space="0" w:color="A0C3DA"/>
        <w:insideV w:val="single" w:sz="4" w:space="0" w:color="A0C3DA"/>
      </w:tblBorders>
    </w:tblPr>
    <w:tcPr>
      <w:vAlign w:val="center"/>
    </w:tcPr>
    <w:tblStylePr w:type="firstRow">
      <w:rPr>
        <w:rFonts w:ascii="Arial" w:hAnsi="Arial"/>
        <w:b/>
        <w:color w:val="FFFFFF" w:themeColor="background1"/>
        <w:sz w:val="20"/>
      </w:rPr>
      <w:tblPr/>
      <w:tcPr>
        <w:tcBorders>
          <w:top w:val="single" w:sz="4" w:space="0" w:color="A0C3DA"/>
          <w:left w:val="single" w:sz="4" w:space="0" w:color="A0C3DA"/>
          <w:bottom w:val="single" w:sz="4" w:space="0" w:color="A0C3DA"/>
          <w:right w:val="single" w:sz="4" w:space="0" w:color="A0C3DA"/>
          <w:insideH w:val="single" w:sz="4" w:space="0" w:color="A0C3DA"/>
          <w:insideV w:val="single" w:sz="4" w:space="0" w:color="A0C3DA"/>
          <w:tl2br w:val="nil"/>
          <w:tr2bl w:val="nil"/>
        </w:tcBorders>
        <w:shd w:val="clear" w:color="auto" w:fill="A0C3DA"/>
      </w:tcPr>
    </w:tblStylePr>
    <w:tblStylePr w:type="nwCell">
      <w:rPr>
        <w:rFonts w:ascii="Arial" w:hAnsi="Arial"/>
        <w:color w:val="FFFFFF" w:themeColor="background1"/>
      </w:rPr>
      <w:tblPr/>
      <w:tcPr>
        <w:shd w:val="clear" w:color="auto" w:fill="A0C3DA"/>
      </w:tcPr>
    </w:tblStylePr>
  </w:style>
  <w:style w:type="paragraph" w:customStyle="1" w:styleId="ErasmusStandaard">
    <w:name w:val="Erasmus_Standaard"/>
    <w:basedOn w:val="Standaard"/>
    <w:rsid w:val="00544E5F"/>
    <w:pPr>
      <w:spacing w:line="284" w:lineRule="atLeast"/>
    </w:pPr>
    <w:rPr>
      <w:rFonts w:eastAsia="Times New Roman" w:cs="Times New Roman"/>
      <w:spacing w:val="0"/>
      <w:sz w:val="18"/>
      <w:szCs w:val="20"/>
      <w:lang w:eastAsia="nl-NL"/>
    </w:rPr>
  </w:style>
  <w:style w:type="paragraph" w:customStyle="1" w:styleId="Tussenkop2">
    <w:name w:val="Tussenkop 2"/>
    <w:basedOn w:val="Standaard"/>
    <w:next w:val="Standaard"/>
    <w:rsid w:val="00544E5F"/>
    <w:pPr>
      <w:keepNext/>
      <w:spacing w:before="284" w:line="284" w:lineRule="exact"/>
    </w:pPr>
    <w:rPr>
      <w:rFonts w:eastAsia="Times New Roman" w:cs="Times New Roman"/>
      <w:i/>
      <w:spacing w:val="0"/>
      <w:szCs w:val="20"/>
      <w:lang w:eastAsia="nl-NL"/>
    </w:rPr>
  </w:style>
  <w:style w:type="paragraph" w:styleId="Lijstopsomteken">
    <w:name w:val="List Bullet"/>
    <w:basedOn w:val="Standaard"/>
    <w:rsid w:val="00214F29"/>
    <w:pPr>
      <w:tabs>
        <w:tab w:val="num" w:pos="360"/>
      </w:tabs>
      <w:spacing w:line="240" w:lineRule="auto"/>
      <w:ind w:left="360" w:hanging="360"/>
    </w:pPr>
    <w:rPr>
      <w:rFonts w:ascii="Times New Roman" w:eastAsia="Times New Roman" w:hAnsi="Times New Roman" w:cs="Times New Roman"/>
      <w:spacing w:val="0"/>
      <w:sz w:val="22"/>
      <w:szCs w:val="20"/>
      <w:lang w:eastAsia="nl-NL"/>
    </w:rPr>
  </w:style>
  <w:style w:type="character" w:styleId="GevolgdeHyperlink">
    <w:name w:val="FollowedHyperlink"/>
    <w:basedOn w:val="Standaardalinea-lettertype"/>
    <w:uiPriority w:val="99"/>
    <w:semiHidden/>
    <w:unhideWhenUsed/>
    <w:rsid w:val="009D5AD7"/>
    <w:rPr>
      <w:color w:val="800080"/>
      <w:u w:val="single"/>
    </w:rPr>
  </w:style>
  <w:style w:type="paragraph" w:customStyle="1" w:styleId="xl68">
    <w:name w:val="xl68"/>
    <w:basedOn w:val="Standaard"/>
    <w:rsid w:val="009D5AD7"/>
    <w:pPr>
      <w:pBdr>
        <w:top w:val="single" w:sz="8" w:space="0" w:color="auto"/>
        <w:left w:val="single" w:sz="8" w:space="0" w:color="auto"/>
        <w:bottom w:val="single" w:sz="8" w:space="0" w:color="auto"/>
        <w:right w:val="single" w:sz="8" w:space="0" w:color="auto"/>
      </w:pBdr>
      <w:shd w:val="clear" w:color="000000" w:fill="002060"/>
      <w:spacing w:before="100" w:beforeAutospacing="1" w:after="100" w:afterAutospacing="1" w:line="240" w:lineRule="auto"/>
      <w:jc w:val="right"/>
      <w:textAlignment w:val="top"/>
    </w:pPr>
    <w:rPr>
      <w:rFonts w:eastAsia="Times New Roman" w:cs="Arial"/>
      <w:b/>
      <w:bCs/>
      <w:color w:val="FFFFFF"/>
      <w:spacing w:val="0"/>
      <w:sz w:val="16"/>
      <w:szCs w:val="16"/>
      <w:lang w:eastAsia="nl-NL"/>
    </w:rPr>
  </w:style>
  <w:style w:type="paragraph" w:customStyle="1" w:styleId="xl69">
    <w:name w:val="xl69"/>
    <w:basedOn w:val="Standaard"/>
    <w:rsid w:val="009D5AD7"/>
    <w:pPr>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70">
    <w:name w:val="xl70"/>
    <w:basedOn w:val="Standaard"/>
    <w:rsid w:val="009D5AD7"/>
    <w:pPr>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71">
    <w:name w:val="xl71"/>
    <w:basedOn w:val="Standaard"/>
    <w:rsid w:val="009D5AD7"/>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72">
    <w:name w:val="xl72"/>
    <w:basedOn w:val="Standaard"/>
    <w:rsid w:val="009D5AD7"/>
    <w:pPr>
      <w:pBdr>
        <w:top w:val="single" w:sz="8" w:space="0" w:color="auto"/>
        <w:bottom w:val="single" w:sz="8" w:space="0" w:color="auto"/>
        <w:right w:val="single" w:sz="4" w:space="0" w:color="auto"/>
      </w:pBdr>
      <w:shd w:val="clear" w:color="000000" w:fill="002060"/>
      <w:spacing w:before="100" w:beforeAutospacing="1" w:after="100" w:afterAutospacing="1" w:line="240" w:lineRule="auto"/>
      <w:jc w:val="center"/>
      <w:textAlignment w:val="top"/>
    </w:pPr>
    <w:rPr>
      <w:rFonts w:eastAsia="Times New Roman" w:cs="Arial"/>
      <w:b/>
      <w:bCs/>
      <w:color w:val="FFFFFF"/>
      <w:spacing w:val="0"/>
      <w:sz w:val="16"/>
      <w:szCs w:val="16"/>
      <w:lang w:eastAsia="nl-NL"/>
    </w:rPr>
  </w:style>
  <w:style w:type="paragraph" w:customStyle="1" w:styleId="xl73">
    <w:name w:val="xl73"/>
    <w:basedOn w:val="Standaard"/>
    <w:rsid w:val="009D5AD7"/>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textAlignment w:val="top"/>
    </w:pPr>
    <w:rPr>
      <w:rFonts w:ascii="Arial Narrow" w:eastAsia="Times New Roman" w:hAnsi="Arial Narrow" w:cs="Times New Roman"/>
      <w:b/>
      <w:bCs/>
      <w:color w:val="FFFFFF"/>
      <w:spacing w:val="0"/>
      <w:sz w:val="24"/>
      <w:szCs w:val="24"/>
      <w:lang w:eastAsia="nl-NL"/>
    </w:rPr>
  </w:style>
  <w:style w:type="paragraph" w:customStyle="1" w:styleId="xl74">
    <w:name w:val="xl74"/>
    <w:basedOn w:val="Standaard"/>
    <w:rsid w:val="009D5AD7"/>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textAlignment w:val="top"/>
    </w:pPr>
    <w:rPr>
      <w:rFonts w:eastAsia="Times New Roman" w:cs="Arial"/>
      <w:b/>
      <w:bCs/>
      <w:color w:val="FFFFFF"/>
      <w:spacing w:val="0"/>
      <w:sz w:val="16"/>
      <w:szCs w:val="16"/>
      <w:lang w:eastAsia="nl-NL"/>
    </w:rPr>
  </w:style>
  <w:style w:type="paragraph" w:customStyle="1" w:styleId="xl75">
    <w:name w:val="xl75"/>
    <w:basedOn w:val="Standaard"/>
    <w:rsid w:val="009D5AD7"/>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textAlignment w:val="top"/>
    </w:pPr>
    <w:rPr>
      <w:rFonts w:eastAsia="Times New Roman" w:cs="Arial"/>
      <w:b/>
      <w:bCs/>
      <w:color w:val="FFFFFF"/>
      <w:spacing w:val="0"/>
      <w:sz w:val="16"/>
      <w:szCs w:val="16"/>
      <w:lang w:eastAsia="nl-NL"/>
    </w:rPr>
  </w:style>
  <w:style w:type="paragraph" w:customStyle="1" w:styleId="xl76">
    <w:name w:val="xl76"/>
    <w:basedOn w:val="Standaard"/>
    <w:rsid w:val="009D5AD7"/>
    <w:pPr>
      <w:pBdr>
        <w:top w:val="single" w:sz="8" w:space="0" w:color="auto"/>
        <w:bottom w:val="single" w:sz="8" w:space="0" w:color="auto"/>
      </w:pBdr>
      <w:shd w:val="clear" w:color="000000" w:fill="002060"/>
      <w:spacing w:before="100" w:beforeAutospacing="1" w:after="100" w:afterAutospacing="1" w:line="240" w:lineRule="auto"/>
      <w:jc w:val="center"/>
      <w:textAlignment w:val="top"/>
    </w:pPr>
    <w:rPr>
      <w:rFonts w:eastAsia="Times New Roman" w:cs="Arial"/>
      <w:b/>
      <w:bCs/>
      <w:color w:val="FFFFFF"/>
      <w:spacing w:val="0"/>
      <w:sz w:val="16"/>
      <w:szCs w:val="16"/>
      <w:lang w:eastAsia="nl-NL"/>
    </w:rPr>
  </w:style>
  <w:style w:type="paragraph" w:customStyle="1" w:styleId="xl77">
    <w:name w:val="xl77"/>
    <w:basedOn w:val="Standaard"/>
    <w:rsid w:val="009D5AD7"/>
    <w:pPr>
      <w:pBdr>
        <w:left w:val="single" w:sz="8"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78">
    <w:name w:val="xl78"/>
    <w:basedOn w:val="Standaard"/>
    <w:rsid w:val="009D5AD7"/>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79">
    <w:name w:val="xl79"/>
    <w:basedOn w:val="Standaard"/>
    <w:rsid w:val="009D5AD7"/>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80">
    <w:name w:val="xl80"/>
    <w:basedOn w:val="Standaard"/>
    <w:rsid w:val="009D5AD7"/>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1">
    <w:name w:val="xl81"/>
    <w:basedOn w:val="Standaard"/>
    <w:rsid w:val="009D5AD7"/>
    <w:pPr>
      <w:pBdr>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2">
    <w:name w:val="xl82"/>
    <w:basedOn w:val="Standaard"/>
    <w:rsid w:val="009D5AD7"/>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3">
    <w:name w:val="xl83"/>
    <w:basedOn w:val="Standaard"/>
    <w:rsid w:val="009D5AD7"/>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4">
    <w:name w:val="xl84"/>
    <w:basedOn w:val="Standaard"/>
    <w:rsid w:val="009D5AD7"/>
    <w:pPr>
      <w:pBdr>
        <w:bottom w:val="single" w:sz="4" w:space="0" w:color="auto"/>
        <w:right w:val="single" w:sz="8" w:space="0" w:color="auto"/>
      </w:pBdr>
      <w:shd w:val="clear" w:color="000000" w:fill="CCFFCC"/>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85">
    <w:name w:val="xl85"/>
    <w:basedOn w:val="Standaard"/>
    <w:rsid w:val="009D5AD7"/>
    <w:pPr>
      <w:pBdr>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6">
    <w:name w:val="xl86"/>
    <w:basedOn w:val="Standaard"/>
    <w:rsid w:val="009D5AD7"/>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7">
    <w:name w:val="xl87"/>
    <w:basedOn w:val="Standaard"/>
    <w:rsid w:val="009D5AD7"/>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88">
    <w:name w:val="xl88"/>
    <w:basedOn w:val="Standaard"/>
    <w:rsid w:val="009D5AD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89">
    <w:name w:val="xl89"/>
    <w:basedOn w:val="Standaard"/>
    <w:rsid w:val="009D5AD7"/>
    <w:pPr>
      <w:pBdr>
        <w:top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0">
    <w:name w:val="xl90"/>
    <w:basedOn w:val="Standaard"/>
    <w:rsid w:val="009D5AD7"/>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1">
    <w:name w:val="xl91"/>
    <w:basedOn w:val="Standaard"/>
    <w:rsid w:val="009D5AD7"/>
    <w:pPr>
      <w:pBdr>
        <w:top w:val="single" w:sz="4"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92">
    <w:name w:val="xl92"/>
    <w:basedOn w:val="Standaard"/>
    <w:rsid w:val="009D5AD7"/>
    <w:pPr>
      <w:pBdr>
        <w:top w:val="single" w:sz="4" w:space="0" w:color="auto"/>
        <w:bottom w:val="single" w:sz="4" w:space="0" w:color="auto"/>
      </w:pBdr>
      <w:shd w:val="clear" w:color="000000" w:fill="CCFFCC"/>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93">
    <w:name w:val="xl93"/>
    <w:basedOn w:val="Standaard"/>
    <w:rsid w:val="009D5AD7"/>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4">
    <w:name w:val="xl94"/>
    <w:basedOn w:val="Standaard"/>
    <w:rsid w:val="009D5AD7"/>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5">
    <w:name w:val="xl95"/>
    <w:basedOn w:val="Standaard"/>
    <w:rsid w:val="009D5AD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6">
    <w:name w:val="xl96"/>
    <w:basedOn w:val="Standaard"/>
    <w:rsid w:val="009D5AD7"/>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7">
    <w:name w:val="xl97"/>
    <w:basedOn w:val="Standaard"/>
    <w:rsid w:val="009D5AD7"/>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8">
    <w:name w:val="xl98"/>
    <w:basedOn w:val="Standaard"/>
    <w:rsid w:val="009D5AD7"/>
    <w:pPr>
      <w:pBdr>
        <w:top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99">
    <w:name w:val="xl99"/>
    <w:basedOn w:val="Standaard"/>
    <w:rsid w:val="009D5AD7"/>
    <w:pPr>
      <w:pBdr>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100">
    <w:name w:val="xl100"/>
    <w:basedOn w:val="Standaard"/>
    <w:rsid w:val="009D5AD7"/>
    <w:pPr>
      <w:pBdr>
        <w:bottom w:val="single" w:sz="8"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Arial"/>
      <w:spacing w:val="0"/>
      <w:sz w:val="16"/>
      <w:szCs w:val="16"/>
      <w:lang w:eastAsia="nl-NL"/>
    </w:rPr>
  </w:style>
  <w:style w:type="paragraph" w:customStyle="1" w:styleId="xl101">
    <w:name w:val="xl101"/>
    <w:basedOn w:val="Standaard"/>
    <w:rsid w:val="009D5AD7"/>
    <w:pPr>
      <w:pBdr>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102">
    <w:name w:val="xl102"/>
    <w:basedOn w:val="Standaard"/>
    <w:rsid w:val="009D5AD7"/>
    <w:pPr>
      <w:spacing w:before="100" w:beforeAutospacing="1" w:after="100" w:afterAutospacing="1" w:line="240" w:lineRule="auto"/>
      <w:textAlignment w:val="top"/>
    </w:pPr>
    <w:rPr>
      <w:rFonts w:ascii="Arial Narrow" w:eastAsia="Times New Roman" w:hAnsi="Arial Narrow" w:cs="Times New Roman"/>
      <w:spacing w:val="0"/>
      <w:sz w:val="24"/>
      <w:szCs w:val="24"/>
      <w:lang w:eastAsia="nl-NL"/>
    </w:rPr>
  </w:style>
  <w:style w:type="paragraph" w:customStyle="1" w:styleId="xl103">
    <w:name w:val="xl103"/>
    <w:basedOn w:val="Standaard"/>
    <w:rsid w:val="009D5AD7"/>
    <w:pPr>
      <w:pBdr>
        <w:top w:val="single" w:sz="4" w:space="0" w:color="auto"/>
        <w:left w:val="single" w:sz="8" w:space="0" w:color="auto"/>
        <w:bottom w:val="single" w:sz="4" w:space="0" w:color="auto"/>
      </w:pBdr>
      <w:shd w:val="clear" w:color="000000" w:fill="0F243E"/>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104">
    <w:name w:val="xl104"/>
    <w:basedOn w:val="Standaard"/>
    <w:rsid w:val="009D5AD7"/>
    <w:pPr>
      <w:pBdr>
        <w:top w:val="single" w:sz="4" w:space="0" w:color="auto"/>
        <w:bottom w:val="single" w:sz="4" w:space="0" w:color="auto"/>
        <w:right w:val="single" w:sz="4" w:space="0" w:color="auto"/>
      </w:pBdr>
      <w:shd w:val="clear" w:color="000000" w:fill="0F243E"/>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105">
    <w:name w:val="xl105"/>
    <w:basedOn w:val="Standaard"/>
    <w:rsid w:val="009D5AD7"/>
    <w:pPr>
      <w:pBdr>
        <w:top w:val="single" w:sz="4" w:space="0" w:color="auto"/>
        <w:left w:val="single" w:sz="4" w:space="0" w:color="auto"/>
        <w:bottom w:val="single" w:sz="4" w:space="0" w:color="auto"/>
      </w:pBdr>
      <w:shd w:val="clear" w:color="000000" w:fill="0F243E"/>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106">
    <w:name w:val="xl106"/>
    <w:basedOn w:val="Standaard"/>
    <w:rsid w:val="009D5AD7"/>
    <w:pPr>
      <w:pBdr>
        <w:top w:val="single" w:sz="4" w:space="0" w:color="auto"/>
        <w:bottom w:val="single" w:sz="4" w:space="0" w:color="auto"/>
      </w:pBdr>
      <w:shd w:val="clear" w:color="000000" w:fill="0F243E"/>
      <w:spacing w:before="100" w:beforeAutospacing="1" w:after="100" w:afterAutospacing="1" w:line="240" w:lineRule="auto"/>
      <w:textAlignment w:val="top"/>
    </w:pPr>
    <w:rPr>
      <w:rFonts w:eastAsia="Times New Roman" w:cs="Arial"/>
      <w:color w:val="FFFFFF"/>
      <w:spacing w:val="0"/>
      <w:sz w:val="24"/>
      <w:szCs w:val="24"/>
      <w:lang w:eastAsia="nl-NL"/>
    </w:rPr>
  </w:style>
  <w:style w:type="paragraph" w:customStyle="1" w:styleId="xl107">
    <w:name w:val="xl107"/>
    <w:basedOn w:val="Standaard"/>
    <w:rsid w:val="009D5AD7"/>
    <w:pPr>
      <w:pBdr>
        <w:top w:val="single" w:sz="8" w:space="0" w:color="auto"/>
        <w:left w:val="single" w:sz="8" w:space="0" w:color="auto"/>
        <w:bottom w:val="single" w:sz="4" w:space="0" w:color="auto"/>
      </w:pBdr>
      <w:shd w:val="clear" w:color="000000" w:fill="002060"/>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108">
    <w:name w:val="xl108"/>
    <w:basedOn w:val="Standaard"/>
    <w:rsid w:val="009D5AD7"/>
    <w:pPr>
      <w:pBdr>
        <w:top w:val="single" w:sz="8" w:space="0" w:color="auto"/>
        <w:bottom w:val="single" w:sz="4" w:space="0" w:color="auto"/>
        <w:right w:val="single" w:sz="4" w:space="0" w:color="auto"/>
      </w:pBdr>
      <w:shd w:val="clear" w:color="000000" w:fill="002060"/>
      <w:spacing w:before="100" w:beforeAutospacing="1" w:after="100" w:afterAutospacing="1" w:line="240" w:lineRule="auto"/>
      <w:textAlignment w:val="top"/>
    </w:pPr>
    <w:rPr>
      <w:rFonts w:eastAsia="Times New Roman" w:cs="Arial"/>
      <w:color w:val="FFFFFF"/>
      <w:spacing w:val="0"/>
      <w:sz w:val="24"/>
      <w:szCs w:val="24"/>
      <w:lang w:eastAsia="nl-NL"/>
    </w:rPr>
  </w:style>
  <w:style w:type="paragraph" w:customStyle="1" w:styleId="xl109">
    <w:name w:val="xl109"/>
    <w:basedOn w:val="Standaard"/>
    <w:rsid w:val="009D5AD7"/>
    <w:pPr>
      <w:pBdr>
        <w:top w:val="single" w:sz="8" w:space="0" w:color="auto"/>
        <w:left w:val="single" w:sz="4" w:space="0" w:color="auto"/>
        <w:bottom w:val="single" w:sz="4" w:space="0" w:color="auto"/>
      </w:pBdr>
      <w:shd w:val="clear" w:color="000000" w:fill="002060"/>
      <w:spacing w:before="100" w:beforeAutospacing="1" w:after="100" w:afterAutospacing="1" w:line="240" w:lineRule="auto"/>
      <w:textAlignment w:val="top"/>
    </w:pPr>
    <w:rPr>
      <w:rFonts w:eastAsia="Times New Roman" w:cs="Arial"/>
      <w:b/>
      <w:bCs/>
      <w:color w:val="FFFFFF"/>
      <w:spacing w:val="0"/>
      <w:sz w:val="16"/>
      <w:szCs w:val="16"/>
      <w:lang w:eastAsia="nl-NL"/>
    </w:rPr>
  </w:style>
  <w:style w:type="paragraph" w:customStyle="1" w:styleId="xl110">
    <w:name w:val="xl110"/>
    <w:basedOn w:val="Standaard"/>
    <w:rsid w:val="009D5AD7"/>
    <w:pPr>
      <w:pBdr>
        <w:top w:val="single" w:sz="8" w:space="0" w:color="auto"/>
        <w:bottom w:val="single" w:sz="4" w:space="0" w:color="auto"/>
      </w:pBdr>
      <w:shd w:val="clear" w:color="000000" w:fill="002060"/>
      <w:spacing w:before="100" w:beforeAutospacing="1" w:after="100" w:afterAutospacing="1" w:line="240" w:lineRule="auto"/>
      <w:textAlignment w:val="top"/>
    </w:pPr>
    <w:rPr>
      <w:rFonts w:eastAsia="Times New Roman" w:cs="Arial"/>
      <w:color w:val="FFFFFF"/>
      <w:spacing w:val="0"/>
      <w:sz w:val="24"/>
      <w:szCs w:val="24"/>
      <w:lang w:eastAsia="nl-NL"/>
    </w:rPr>
  </w:style>
  <w:style w:type="paragraph" w:customStyle="1" w:styleId="xl111">
    <w:name w:val="xl111"/>
    <w:basedOn w:val="Standaard"/>
    <w:rsid w:val="009D5AD7"/>
    <w:pPr>
      <w:pBdr>
        <w:top w:val="single" w:sz="8" w:space="0" w:color="auto"/>
        <w:bottom w:val="single" w:sz="4" w:space="0" w:color="auto"/>
        <w:right w:val="single" w:sz="8" w:space="0" w:color="auto"/>
      </w:pBdr>
      <w:shd w:val="clear" w:color="000000" w:fill="002060"/>
      <w:spacing w:before="100" w:beforeAutospacing="1" w:after="100" w:afterAutospacing="1" w:line="240" w:lineRule="auto"/>
      <w:textAlignment w:val="top"/>
    </w:pPr>
    <w:rPr>
      <w:rFonts w:eastAsia="Times New Roman" w:cs="Arial"/>
      <w:color w:val="FFFFFF"/>
      <w:spacing w:val="0"/>
      <w:sz w:val="24"/>
      <w:szCs w:val="24"/>
      <w:lang w:eastAsia="nl-NL"/>
    </w:rPr>
  </w:style>
  <w:style w:type="paragraph" w:customStyle="1" w:styleId="xl112">
    <w:name w:val="xl112"/>
    <w:basedOn w:val="Standaard"/>
    <w:rsid w:val="009D5AD7"/>
    <w:pPr>
      <w:pBdr>
        <w:top w:val="single" w:sz="4" w:space="0" w:color="auto"/>
        <w:bottom w:val="single" w:sz="4" w:space="0" w:color="auto"/>
        <w:right w:val="single" w:sz="8" w:space="0" w:color="auto"/>
      </w:pBdr>
      <w:shd w:val="clear" w:color="000000" w:fill="0F243E"/>
      <w:spacing w:before="100" w:beforeAutospacing="1" w:after="100" w:afterAutospacing="1" w:line="240" w:lineRule="auto"/>
      <w:textAlignment w:val="top"/>
    </w:pPr>
    <w:rPr>
      <w:rFonts w:eastAsia="Times New Roman" w:cs="Arial"/>
      <w:color w:val="FFFFFF"/>
      <w:spacing w:val="0"/>
      <w:sz w:val="24"/>
      <w:szCs w:val="24"/>
      <w:lang w:eastAsia="nl-NL"/>
    </w:rPr>
  </w:style>
  <w:style w:type="paragraph" w:customStyle="1" w:styleId="xl66">
    <w:name w:val="xl66"/>
    <w:basedOn w:val="Standaard"/>
    <w:rsid w:val="009D5AD7"/>
    <w:pPr>
      <w:spacing w:before="100" w:beforeAutospacing="1" w:after="100" w:afterAutospacing="1" w:line="240" w:lineRule="auto"/>
      <w:textAlignment w:val="top"/>
    </w:pPr>
    <w:rPr>
      <w:rFonts w:eastAsia="Times New Roman" w:cs="Arial"/>
      <w:spacing w:val="0"/>
      <w:sz w:val="16"/>
      <w:szCs w:val="16"/>
      <w:lang w:eastAsia="nl-NL"/>
    </w:rPr>
  </w:style>
  <w:style w:type="paragraph" w:customStyle="1" w:styleId="xl67">
    <w:name w:val="xl67"/>
    <w:basedOn w:val="Standaard"/>
    <w:rsid w:val="009D5AD7"/>
    <w:pPr>
      <w:spacing w:before="100" w:beforeAutospacing="1" w:after="100" w:afterAutospacing="1" w:line="240" w:lineRule="auto"/>
      <w:jc w:val="center"/>
      <w:textAlignment w:val="top"/>
    </w:pPr>
    <w:rPr>
      <w:rFonts w:eastAsia="Times New Roman" w:cs="Arial"/>
      <w:spacing w:val="0"/>
      <w:sz w:val="16"/>
      <w:szCs w:val="16"/>
      <w:lang w:eastAsia="nl-NL"/>
    </w:rPr>
  </w:style>
  <w:style w:type="paragraph" w:styleId="Normaalweb">
    <w:name w:val="Normal (Web)"/>
    <w:basedOn w:val="Standaard"/>
    <w:uiPriority w:val="99"/>
    <w:semiHidden/>
    <w:unhideWhenUsed/>
    <w:rsid w:val="00D912BB"/>
    <w:pPr>
      <w:spacing w:before="100" w:beforeAutospacing="1" w:after="100" w:afterAutospacing="1" w:line="240" w:lineRule="auto"/>
    </w:pPr>
    <w:rPr>
      <w:rFonts w:ascii="Times" w:eastAsiaTheme="minorEastAsia" w:hAnsi="Times" w:cs="Times New Roman"/>
      <w:spacing w:val="0"/>
      <w:szCs w:val="20"/>
      <w:lang w:eastAsia="nl-NL"/>
    </w:rPr>
  </w:style>
  <w:style w:type="paragraph" w:customStyle="1" w:styleId="Default">
    <w:name w:val="Default"/>
    <w:rsid w:val="00D912BB"/>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D912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8856">
      <w:bodyDiv w:val="1"/>
      <w:marLeft w:val="0"/>
      <w:marRight w:val="0"/>
      <w:marTop w:val="0"/>
      <w:marBottom w:val="0"/>
      <w:divBdr>
        <w:top w:val="none" w:sz="0" w:space="0" w:color="auto"/>
        <w:left w:val="none" w:sz="0" w:space="0" w:color="auto"/>
        <w:bottom w:val="none" w:sz="0" w:space="0" w:color="auto"/>
        <w:right w:val="none" w:sz="0" w:space="0" w:color="auto"/>
      </w:divBdr>
    </w:div>
    <w:div w:id="162942697">
      <w:bodyDiv w:val="1"/>
      <w:marLeft w:val="0"/>
      <w:marRight w:val="0"/>
      <w:marTop w:val="0"/>
      <w:marBottom w:val="0"/>
      <w:divBdr>
        <w:top w:val="none" w:sz="0" w:space="0" w:color="auto"/>
        <w:left w:val="none" w:sz="0" w:space="0" w:color="auto"/>
        <w:bottom w:val="none" w:sz="0" w:space="0" w:color="auto"/>
        <w:right w:val="none" w:sz="0" w:space="0" w:color="auto"/>
      </w:divBdr>
    </w:div>
    <w:div w:id="235015960">
      <w:bodyDiv w:val="1"/>
      <w:marLeft w:val="0"/>
      <w:marRight w:val="0"/>
      <w:marTop w:val="0"/>
      <w:marBottom w:val="0"/>
      <w:divBdr>
        <w:top w:val="none" w:sz="0" w:space="0" w:color="auto"/>
        <w:left w:val="none" w:sz="0" w:space="0" w:color="auto"/>
        <w:bottom w:val="none" w:sz="0" w:space="0" w:color="auto"/>
        <w:right w:val="none" w:sz="0" w:space="0" w:color="auto"/>
      </w:divBdr>
    </w:div>
    <w:div w:id="307974443">
      <w:bodyDiv w:val="1"/>
      <w:marLeft w:val="0"/>
      <w:marRight w:val="0"/>
      <w:marTop w:val="0"/>
      <w:marBottom w:val="0"/>
      <w:divBdr>
        <w:top w:val="none" w:sz="0" w:space="0" w:color="auto"/>
        <w:left w:val="none" w:sz="0" w:space="0" w:color="auto"/>
        <w:bottom w:val="none" w:sz="0" w:space="0" w:color="auto"/>
        <w:right w:val="none" w:sz="0" w:space="0" w:color="auto"/>
      </w:divBdr>
    </w:div>
    <w:div w:id="346564409">
      <w:bodyDiv w:val="1"/>
      <w:marLeft w:val="0"/>
      <w:marRight w:val="0"/>
      <w:marTop w:val="0"/>
      <w:marBottom w:val="0"/>
      <w:divBdr>
        <w:top w:val="none" w:sz="0" w:space="0" w:color="auto"/>
        <w:left w:val="none" w:sz="0" w:space="0" w:color="auto"/>
        <w:bottom w:val="none" w:sz="0" w:space="0" w:color="auto"/>
        <w:right w:val="none" w:sz="0" w:space="0" w:color="auto"/>
      </w:divBdr>
    </w:div>
    <w:div w:id="370763118">
      <w:bodyDiv w:val="1"/>
      <w:marLeft w:val="0"/>
      <w:marRight w:val="0"/>
      <w:marTop w:val="0"/>
      <w:marBottom w:val="0"/>
      <w:divBdr>
        <w:top w:val="none" w:sz="0" w:space="0" w:color="auto"/>
        <w:left w:val="none" w:sz="0" w:space="0" w:color="auto"/>
        <w:bottom w:val="none" w:sz="0" w:space="0" w:color="auto"/>
        <w:right w:val="none" w:sz="0" w:space="0" w:color="auto"/>
      </w:divBdr>
    </w:div>
    <w:div w:id="432210774">
      <w:bodyDiv w:val="1"/>
      <w:marLeft w:val="0"/>
      <w:marRight w:val="0"/>
      <w:marTop w:val="0"/>
      <w:marBottom w:val="0"/>
      <w:divBdr>
        <w:top w:val="none" w:sz="0" w:space="0" w:color="auto"/>
        <w:left w:val="none" w:sz="0" w:space="0" w:color="auto"/>
        <w:bottom w:val="none" w:sz="0" w:space="0" w:color="auto"/>
        <w:right w:val="none" w:sz="0" w:space="0" w:color="auto"/>
      </w:divBdr>
    </w:div>
    <w:div w:id="611090214">
      <w:bodyDiv w:val="1"/>
      <w:marLeft w:val="0"/>
      <w:marRight w:val="0"/>
      <w:marTop w:val="0"/>
      <w:marBottom w:val="0"/>
      <w:divBdr>
        <w:top w:val="none" w:sz="0" w:space="0" w:color="auto"/>
        <w:left w:val="none" w:sz="0" w:space="0" w:color="auto"/>
        <w:bottom w:val="none" w:sz="0" w:space="0" w:color="auto"/>
        <w:right w:val="none" w:sz="0" w:space="0" w:color="auto"/>
      </w:divBdr>
    </w:div>
    <w:div w:id="741024604">
      <w:bodyDiv w:val="1"/>
      <w:marLeft w:val="0"/>
      <w:marRight w:val="0"/>
      <w:marTop w:val="0"/>
      <w:marBottom w:val="0"/>
      <w:divBdr>
        <w:top w:val="none" w:sz="0" w:space="0" w:color="auto"/>
        <w:left w:val="none" w:sz="0" w:space="0" w:color="auto"/>
        <w:bottom w:val="none" w:sz="0" w:space="0" w:color="auto"/>
        <w:right w:val="none" w:sz="0" w:space="0" w:color="auto"/>
      </w:divBdr>
    </w:div>
    <w:div w:id="751778434">
      <w:bodyDiv w:val="1"/>
      <w:marLeft w:val="0"/>
      <w:marRight w:val="0"/>
      <w:marTop w:val="0"/>
      <w:marBottom w:val="0"/>
      <w:divBdr>
        <w:top w:val="none" w:sz="0" w:space="0" w:color="auto"/>
        <w:left w:val="none" w:sz="0" w:space="0" w:color="auto"/>
        <w:bottom w:val="none" w:sz="0" w:space="0" w:color="auto"/>
        <w:right w:val="none" w:sz="0" w:space="0" w:color="auto"/>
      </w:divBdr>
    </w:div>
    <w:div w:id="861819083">
      <w:bodyDiv w:val="1"/>
      <w:marLeft w:val="0"/>
      <w:marRight w:val="0"/>
      <w:marTop w:val="0"/>
      <w:marBottom w:val="0"/>
      <w:divBdr>
        <w:top w:val="none" w:sz="0" w:space="0" w:color="auto"/>
        <w:left w:val="none" w:sz="0" w:space="0" w:color="auto"/>
        <w:bottom w:val="none" w:sz="0" w:space="0" w:color="auto"/>
        <w:right w:val="none" w:sz="0" w:space="0" w:color="auto"/>
      </w:divBdr>
    </w:div>
    <w:div w:id="885679643">
      <w:bodyDiv w:val="1"/>
      <w:marLeft w:val="0"/>
      <w:marRight w:val="0"/>
      <w:marTop w:val="0"/>
      <w:marBottom w:val="0"/>
      <w:divBdr>
        <w:top w:val="none" w:sz="0" w:space="0" w:color="auto"/>
        <w:left w:val="none" w:sz="0" w:space="0" w:color="auto"/>
        <w:bottom w:val="none" w:sz="0" w:space="0" w:color="auto"/>
        <w:right w:val="none" w:sz="0" w:space="0" w:color="auto"/>
      </w:divBdr>
    </w:div>
    <w:div w:id="918443868">
      <w:bodyDiv w:val="1"/>
      <w:marLeft w:val="0"/>
      <w:marRight w:val="0"/>
      <w:marTop w:val="0"/>
      <w:marBottom w:val="0"/>
      <w:divBdr>
        <w:top w:val="none" w:sz="0" w:space="0" w:color="auto"/>
        <w:left w:val="none" w:sz="0" w:space="0" w:color="auto"/>
        <w:bottom w:val="none" w:sz="0" w:space="0" w:color="auto"/>
        <w:right w:val="none" w:sz="0" w:space="0" w:color="auto"/>
      </w:divBdr>
    </w:div>
    <w:div w:id="1121655923">
      <w:bodyDiv w:val="1"/>
      <w:marLeft w:val="0"/>
      <w:marRight w:val="0"/>
      <w:marTop w:val="0"/>
      <w:marBottom w:val="0"/>
      <w:divBdr>
        <w:top w:val="none" w:sz="0" w:space="0" w:color="auto"/>
        <w:left w:val="none" w:sz="0" w:space="0" w:color="auto"/>
        <w:bottom w:val="none" w:sz="0" w:space="0" w:color="auto"/>
        <w:right w:val="none" w:sz="0" w:space="0" w:color="auto"/>
      </w:divBdr>
    </w:div>
    <w:div w:id="1211455555">
      <w:bodyDiv w:val="1"/>
      <w:marLeft w:val="0"/>
      <w:marRight w:val="0"/>
      <w:marTop w:val="0"/>
      <w:marBottom w:val="0"/>
      <w:divBdr>
        <w:top w:val="none" w:sz="0" w:space="0" w:color="auto"/>
        <w:left w:val="none" w:sz="0" w:space="0" w:color="auto"/>
        <w:bottom w:val="none" w:sz="0" w:space="0" w:color="auto"/>
        <w:right w:val="none" w:sz="0" w:space="0" w:color="auto"/>
      </w:divBdr>
    </w:div>
    <w:div w:id="1228229636">
      <w:bodyDiv w:val="1"/>
      <w:marLeft w:val="0"/>
      <w:marRight w:val="0"/>
      <w:marTop w:val="0"/>
      <w:marBottom w:val="0"/>
      <w:divBdr>
        <w:top w:val="none" w:sz="0" w:space="0" w:color="auto"/>
        <w:left w:val="none" w:sz="0" w:space="0" w:color="auto"/>
        <w:bottom w:val="none" w:sz="0" w:space="0" w:color="auto"/>
        <w:right w:val="none" w:sz="0" w:space="0" w:color="auto"/>
      </w:divBdr>
    </w:div>
    <w:div w:id="1232080624">
      <w:bodyDiv w:val="1"/>
      <w:marLeft w:val="0"/>
      <w:marRight w:val="0"/>
      <w:marTop w:val="0"/>
      <w:marBottom w:val="0"/>
      <w:divBdr>
        <w:top w:val="none" w:sz="0" w:space="0" w:color="auto"/>
        <w:left w:val="none" w:sz="0" w:space="0" w:color="auto"/>
        <w:bottom w:val="none" w:sz="0" w:space="0" w:color="auto"/>
        <w:right w:val="none" w:sz="0" w:space="0" w:color="auto"/>
      </w:divBdr>
    </w:div>
    <w:div w:id="1238248204">
      <w:bodyDiv w:val="1"/>
      <w:marLeft w:val="0"/>
      <w:marRight w:val="0"/>
      <w:marTop w:val="0"/>
      <w:marBottom w:val="0"/>
      <w:divBdr>
        <w:top w:val="none" w:sz="0" w:space="0" w:color="auto"/>
        <w:left w:val="none" w:sz="0" w:space="0" w:color="auto"/>
        <w:bottom w:val="none" w:sz="0" w:space="0" w:color="auto"/>
        <w:right w:val="none" w:sz="0" w:space="0" w:color="auto"/>
      </w:divBdr>
    </w:div>
    <w:div w:id="1283148148">
      <w:bodyDiv w:val="1"/>
      <w:marLeft w:val="0"/>
      <w:marRight w:val="0"/>
      <w:marTop w:val="0"/>
      <w:marBottom w:val="0"/>
      <w:divBdr>
        <w:top w:val="none" w:sz="0" w:space="0" w:color="auto"/>
        <w:left w:val="none" w:sz="0" w:space="0" w:color="auto"/>
        <w:bottom w:val="none" w:sz="0" w:space="0" w:color="auto"/>
        <w:right w:val="none" w:sz="0" w:space="0" w:color="auto"/>
      </w:divBdr>
    </w:div>
    <w:div w:id="1292979583">
      <w:bodyDiv w:val="1"/>
      <w:marLeft w:val="0"/>
      <w:marRight w:val="0"/>
      <w:marTop w:val="0"/>
      <w:marBottom w:val="0"/>
      <w:divBdr>
        <w:top w:val="none" w:sz="0" w:space="0" w:color="auto"/>
        <w:left w:val="none" w:sz="0" w:space="0" w:color="auto"/>
        <w:bottom w:val="none" w:sz="0" w:space="0" w:color="auto"/>
        <w:right w:val="none" w:sz="0" w:space="0" w:color="auto"/>
      </w:divBdr>
    </w:div>
    <w:div w:id="1313362849">
      <w:bodyDiv w:val="1"/>
      <w:marLeft w:val="0"/>
      <w:marRight w:val="0"/>
      <w:marTop w:val="0"/>
      <w:marBottom w:val="0"/>
      <w:divBdr>
        <w:top w:val="none" w:sz="0" w:space="0" w:color="auto"/>
        <w:left w:val="none" w:sz="0" w:space="0" w:color="auto"/>
        <w:bottom w:val="none" w:sz="0" w:space="0" w:color="auto"/>
        <w:right w:val="none" w:sz="0" w:space="0" w:color="auto"/>
      </w:divBdr>
    </w:div>
    <w:div w:id="1334214027">
      <w:bodyDiv w:val="1"/>
      <w:marLeft w:val="0"/>
      <w:marRight w:val="0"/>
      <w:marTop w:val="0"/>
      <w:marBottom w:val="0"/>
      <w:divBdr>
        <w:top w:val="none" w:sz="0" w:space="0" w:color="auto"/>
        <w:left w:val="none" w:sz="0" w:space="0" w:color="auto"/>
        <w:bottom w:val="none" w:sz="0" w:space="0" w:color="auto"/>
        <w:right w:val="none" w:sz="0" w:space="0" w:color="auto"/>
      </w:divBdr>
    </w:div>
    <w:div w:id="1350108584">
      <w:bodyDiv w:val="1"/>
      <w:marLeft w:val="0"/>
      <w:marRight w:val="0"/>
      <w:marTop w:val="0"/>
      <w:marBottom w:val="0"/>
      <w:divBdr>
        <w:top w:val="none" w:sz="0" w:space="0" w:color="auto"/>
        <w:left w:val="none" w:sz="0" w:space="0" w:color="auto"/>
        <w:bottom w:val="none" w:sz="0" w:space="0" w:color="auto"/>
        <w:right w:val="none" w:sz="0" w:space="0" w:color="auto"/>
      </w:divBdr>
    </w:div>
    <w:div w:id="1371804710">
      <w:bodyDiv w:val="1"/>
      <w:marLeft w:val="0"/>
      <w:marRight w:val="0"/>
      <w:marTop w:val="0"/>
      <w:marBottom w:val="0"/>
      <w:divBdr>
        <w:top w:val="none" w:sz="0" w:space="0" w:color="auto"/>
        <w:left w:val="none" w:sz="0" w:space="0" w:color="auto"/>
        <w:bottom w:val="none" w:sz="0" w:space="0" w:color="auto"/>
        <w:right w:val="none" w:sz="0" w:space="0" w:color="auto"/>
      </w:divBdr>
    </w:div>
    <w:div w:id="1493373759">
      <w:bodyDiv w:val="1"/>
      <w:marLeft w:val="0"/>
      <w:marRight w:val="0"/>
      <w:marTop w:val="0"/>
      <w:marBottom w:val="0"/>
      <w:divBdr>
        <w:top w:val="none" w:sz="0" w:space="0" w:color="auto"/>
        <w:left w:val="none" w:sz="0" w:space="0" w:color="auto"/>
        <w:bottom w:val="none" w:sz="0" w:space="0" w:color="auto"/>
        <w:right w:val="none" w:sz="0" w:space="0" w:color="auto"/>
      </w:divBdr>
    </w:div>
    <w:div w:id="1579945596">
      <w:bodyDiv w:val="1"/>
      <w:marLeft w:val="0"/>
      <w:marRight w:val="0"/>
      <w:marTop w:val="0"/>
      <w:marBottom w:val="0"/>
      <w:divBdr>
        <w:top w:val="none" w:sz="0" w:space="0" w:color="auto"/>
        <w:left w:val="none" w:sz="0" w:space="0" w:color="auto"/>
        <w:bottom w:val="none" w:sz="0" w:space="0" w:color="auto"/>
        <w:right w:val="none" w:sz="0" w:space="0" w:color="auto"/>
      </w:divBdr>
    </w:div>
    <w:div w:id="1580750575">
      <w:bodyDiv w:val="1"/>
      <w:marLeft w:val="0"/>
      <w:marRight w:val="0"/>
      <w:marTop w:val="0"/>
      <w:marBottom w:val="0"/>
      <w:divBdr>
        <w:top w:val="none" w:sz="0" w:space="0" w:color="auto"/>
        <w:left w:val="none" w:sz="0" w:space="0" w:color="auto"/>
        <w:bottom w:val="none" w:sz="0" w:space="0" w:color="auto"/>
        <w:right w:val="none" w:sz="0" w:space="0" w:color="auto"/>
      </w:divBdr>
    </w:div>
    <w:div w:id="1693725418">
      <w:bodyDiv w:val="1"/>
      <w:marLeft w:val="0"/>
      <w:marRight w:val="0"/>
      <w:marTop w:val="0"/>
      <w:marBottom w:val="0"/>
      <w:divBdr>
        <w:top w:val="none" w:sz="0" w:space="0" w:color="auto"/>
        <w:left w:val="none" w:sz="0" w:space="0" w:color="auto"/>
        <w:bottom w:val="none" w:sz="0" w:space="0" w:color="auto"/>
        <w:right w:val="none" w:sz="0" w:space="0" w:color="auto"/>
      </w:divBdr>
    </w:div>
    <w:div w:id="1820804799">
      <w:bodyDiv w:val="1"/>
      <w:marLeft w:val="0"/>
      <w:marRight w:val="0"/>
      <w:marTop w:val="0"/>
      <w:marBottom w:val="0"/>
      <w:divBdr>
        <w:top w:val="none" w:sz="0" w:space="0" w:color="auto"/>
        <w:left w:val="none" w:sz="0" w:space="0" w:color="auto"/>
        <w:bottom w:val="none" w:sz="0" w:space="0" w:color="auto"/>
        <w:right w:val="none" w:sz="0" w:space="0" w:color="auto"/>
      </w:divBdr>
    </w:div>
    <w:div w:id="1867595390">
      <w:bodyDiv w:val="1"/>
      <w:marLeft w:val="0"/>
      <w:marRight w:val="0"/>
      <w:marTop w:val="0"/>
      <w:marBottom w:val="0"/>
      <w:divBdr>
        <w:top w:val="none" w:sz="0" w:space="0" w:color="auto"/>
        <w:left w:val="none" w:sz="0" w:space="0" w:color="auto"/>
        <w:bottom w:val="none" w:sz="0" w:space="0" w:color="auto"/>
        <w:right w:val="none" w:sz="0" w:space="0" w:color="auto"/>
      </w:divBdr>
    </w:div>
    <w:div w:id="1984115010">
      <w:bodyDiv w:val="1"/>
      <w:marLeft w:val="0"/>
      <w:marRight w:val="0"/>
      <w:marTop w:val="0"/>
      <w:marBottom w:val="0"/>
      <w:divBdr>
        <w:top w:val="none" w:sz="0" w:space="0" w:color="auto"/>
        <w:left w:val="none" w:sz="0" w:space="0" w:color="auto"/>
        <w:bottom w:val="none" w:sz="0" w:space="0" w:color="auto"/>
        <w:right w:val="none" w:sz="0" w:space="0" w:color="auto"/>
      </w:divBdr>
    </w:div>
    <w:div w:id="2016683090">
      <w:bodyDiv w:val="1"/>
      <w:marLeft w:val="0"/>
      <w:marRight w:val="0"/>
      <w:marTop w:val="0"/>
      <w:marBottom w:val="0"/>
      <w:divBdr>
        <w:top w:val="none" w:sz="0" w:space="0" w:color="auto"/>
        <w:left w:val="none" w:sz="0" w:space="0" w:color="auto"/>
        <w:bottom w:val="none" w:sz="0" w:space="0" w:color="auto"/>
        <w:right w:val="none" w:sz="0" w:space="0" w:color="auto"/>
      </w:divBdr>
    </w:div>
    <w:div w:id="2053532769">
      <w:bodyDiv w:val="1"/>
      <w:marLeft w:val="0"/>
      <w:marRight w:val="0"/>
      <w:marTop w:val="0"/>
      <w:marBottom w:val="0"/>
      <w:divBdr>
        <w:top w:val="none" w:sz="0" w:space="0" w:color="auto"/>
        <w:left w:val="none" w:sz="0" w:space="0" w:color="auto"/>
        <w:bottom w:val="none" w:sz="0" w:space="0" w:color="auto"/>
        <w:right w:val="none" w:sz="0" w:space="0" w:color="auto"/>
      </w:divBdr>
    </w:div>
    <w:div w:id="2120100635">
      <w:bodyDiv w:val="1"/>
      <w:marLeft w:val="0"/>
      <w:marRight w:val="0"/>
      <w:marTop w:val="0"/>
      <w:marBottom w:val="0"/>
      <w:divBdr>
        <w:top w:val="none" w:sz="0" w:space="0" w:color="auto"/>
        <w:left w:val="none" w:sz="0" w:space="0" w:color="auto"/>
        <w:bottom w:val="none" w:sz="0" w:space="0" w:color="auto"/>
        <w:right w:val="none" w:sz="0" w:space="0" w:color="auto"/>
      </w:divBdr>
    </w:div>
    <w:div w:id="2124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pruis-aboulfadl@kinderdam.nl" TargetMode="External"/><Relationship Id="rId18" Type="http://schemas.openxmlformats.org/officeDocument/2006/relationships/hyperlink" Target="mailto:hou@rudolfsteinerschool.n" TargetMode="External"/><Relationship Id="rId26" Type="http://schemas.openxmlformats.org/officeDocument/2006/relationships/hyperlink" Target="http://www.krimpenwijzer.nl" TargetMode="External"/><Relationship Id="rId3" Type="http://schemas.openxmlformats.org/officeDocument/2006/relationships/numbering" Target="numbering.xml"/><Relationship Id="rId21" Type="http://schemas.openxmlformats.org/officeDocument/2006/relationships/hyperlink" Target="https://www.rudolfsteinerschoolkrimpen.nl/onze-school/so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vzh.nl/" TargetMode="External"/><Relationship Id="rId17" Type="http://schemas.openxmlformats.org/officeDocument/2006/relationships/hyperlink" Target="http://www.rudolfsteinerschool.nl" TargetMode="External"/><Relationship Id="rId25" Type="http://schemas.openxmlformats.org/officeDocument/2006/relationships/hyperlink" Target="http://www.svzh.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udolfsteinerschoolkrimpen.nl" TargetMode="External"/><Relationship Id="rId20" Type="http://schemas.openxmlformats.org/officeDocument/2006/relationships/hyperlink" Target="http://www.aandenijssel.nl" TargetMode="External"/><Relationship Id="rId29" Type="http://schemas.openxmlformats.org/officeDocument/2006/relationships/hyperlink" Target="http://www.bvs-schooladvie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vzh.nl" TargetMode="External"/><Relationship Id="rId24" Type="http://schemas.openxmlformats.org/officeDocument/2006/relationships/hyperlink" Target="mailto:ib.krimpen@rudolfsteinerschool.n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udolfsteinercollege.nl/" TargetMode="External"/><Relationship Id="rId23" Type="http://schemas.openxmlformats.org/officeDocument/2006/relationships/hyperlink" Target="mailto:info@aandenijssel.nl" TargetMode="External"/><Relationship Id="rId28" Type="http://schemas.openxmlformats.org/officeDocument/2006/relationships/hyperlink" Target="mailto:vereniging@vrijescholen.nl" TargetMode="External"/><Relationship Id="rId10" Type="http://schemas.openxmlformats.org/officeDocument/2006/relationships/hyperlink" Target="http://www.rudolfsteinerschoolkrimpen.nl" TargetMode="External"/><Relationship Id="rId19" Type="http://schemas.openxmlformats.org/officeDocument/2006/relationships/hyperlink" Target="mailto:evp@cedgroep.n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si@rudolfsteinerschool.nl" TargetMode="External"/><Relationship Id="rId14" Type="http://schemas.openxmlformats.org/officeDocument/2006/relationships/hyperlink" Target="https://www.kinderdam.nl/tzonneroosje" TargetMode="External"/><Relationship Id="rId22" Type="http://schemas.openxmlformats.org/officeDocument/2006/relationships/hyperlink" Target="https://www.aandenijssel.nl/" TargetMode="External"/><Relationship Id="rId27" Type="http://schemas.openxmlformats.org/officeDocument/2006/relationships/hyperlink" Target="http://www.onderwijsinspectie.nl" TargetMode="External"/><Relationship Id="rId30"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eSales\Sjablonen\Project%20Offer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91810-3F2D-49D0-818D-C6F7BEF4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Offerte</Template>
  <TotalTime>0</TotalTime>
  <Pages>28</Pages>
  <Words>10382</Words>
  <Characters>57105</Characters>
  <Application>Microsoft Office Word</Application>
  <DocSecurity>0</DocSecurity>
  <Lines>475</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Nova Data</Company>
  <LinksUpToDate>false</LinksUpToDate>
  <CharactersWithSpaces>67353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Sharda Nabibaks</cp:lastModifiedBy>
  <cp:revision>2</cp:revision>
  <cp:lastPrinted>2018-07-03T11:29:00Z</cp:lastPrinted>
  <dcterms:created xsi:type="dcterms:W3CDTF">2019-04-03T10:39:00Z</dcterms:created>
  <dcterms:modified xsi:type="dcterms:W3CDTF">2019-04-03T10:39:00Z</dcterms:modified>
  <cp:contentStatus>1.0</cp:contentStatus>
</cp:coreProperties>
</file>